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6A" w:rsidRPr="00D87458" w:rsidRDefault="0001226A" w:rsidP="0001226A">
      <w:pPr>
        <w:overflowPunct w:val="0"/>
        <w:autoSpaceDE w:val="0"/>
        <w:autoSpaceDN w:val="0"/>
        <w:adjustRightInd w:val="0"/>
        <w:spacing w:line="240" w:lineRule="auto"/>
        <w:jc w:val="center"/>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b/>
          <w:lang w:val="en-US" w:eastAsia="en-US"/>
        </w:rPr>
        <w:t>NON DISCLOSURE AGREEMENT</w:t>
      </w:r>
    </w:p>
    <w:p w:rsidR="00B125D6" w:rsidRDefault="00B125D6" w:rsidP="0001226A">
      <w:pPr>
        <w:overflowPunct w:val="0"/>
        <w:autoSpaceDE w:val="0"/>
        <w:autoSpaceDN w:val="0"/>
        <w:adjustRightInd w:val="0"/>
        <w:spacing w:line="240" w:lineRule="auto"/>
        <w:textAlignment w:val="baseline"/>
        <w:rPr>
          <w:rFonts w:asciiTheme="majorHAnsi" w:eastAsia="Times New Roman" w:hAnsiTheme="majorHAnsi" w:cstheme="majorHAnsi"/>
          <w:lang w:val="en-US" w:eastAsia="en-US"/>
        </w:rPr>
      </w:pPr>
    </w:p>
    <w:p w:rsidR="0001226A" w:rsidRPr="00D87458" w:rsidRDefault="0001226A" w:rsidP="0001226A">
      <w:pPr>
        <w:overflowPunct w:val="0"/>
        <w:autoSpaceDE w:val="0"/>
        <w:autoSpaceDN w:val="0"/>
        <w:adjustRightInd w:val="0"/>
        <w:spacing w:line="240" w:lineRule="auto"/>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lang w:val="en-US" w:eastAsia="en-US"/>
        </w:rPr>
        <w:t>Hereinafter referred to as “</w:t>
      </w:r>
      <w:r w:rsidRPr="00D87458">
        <w:rPr>
          <w:rFonts w:asciiTheme="majorHAnsi" w:eastAsia="Times New Roman" w:hAnsiTheme="majorHAnsi" w:cstheme="majorHAnsi"/>
          <w:b/>
          <w:lang w:val="en-US" w:eastAsia="en-US"/>
        </w:rPr>
        <w:t>the Agreement</w:t>
      </w:r>
      <w:r w:rsidRPr="00D87458">
        <w:rPr>
          <w:rFonts w:asciiTheme="majorHAnsi" w:eastAsia="Times New Roman" w:hAnsiTheme="majorHAnsi" w:cstheme="majorHAnsi"/>
          <w:lang w:val="en-US" w:eastAsia="en-US"/>
        </w:rPr>
        <w:t>”</w:t>
      </w:r>
    </w:p>
    <w:p w:rsidR="0001226A" w:rsidRPr="00D87458" w:rsidRDefault="0001226A" w:rsidP="0001226A">
      <w:pPr>
        <w:overflowPunct w:val="0"/>
        <w:autoSpaceDE w:val="0"/>
        <w:autoSpaceDN w:val="0"/>
        <w:adjustRightInd w:val="0"/>
        <w:spacing w:line="240" w:lineRule="auto"/>
        <w:textAlignment w:val="baseline"/>
        <w:rPr>
          <w:rFonts w:asciiTheme="majorHAnsi" w:eastAsia="Times New Roman" w:hAnsiTheme="majorHAnsi" w:cstheme="majorHAnsi"/>
          <w:lang w:val="en-US" w:eastAsia="en-US"/>
        </w:rPr>
      </w:pPr>
    </w:p>
    <w:p w:rsidR="0001226A" w:rsidRPr="00D87458" w:rsidRDefault="0001226A" w:rsidP="0001226A">
      <w:pPr>
        <w:overflowPunct w:val="0"/>
        <w:autoSpaceDE w:val="0"/>
        <w:autoSpaceDN w:val="0"/>
        <w:adjustRightInd w:val="0"/>
        <w:spacing w:line="240" w:lineRule="auto"/>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lang w:val="en-US" w:eastAsia="en-US"/>
        </w:rPr>
        <w:t>Between the undersigned:</w:t>
      </w:r>
    </w:p>
    <w:p w:rsidR="0001226A" w:rsidRPr="00D87458" w:rsidRDefault="0001226A" w:rsidP="0001226A">
      <w:pPr>
        <w:overflowPunct w:val="0"/>
        <w:autoSpaceDE w:val="0"/>
        <w:autoSpaceDN w:val="0"/>
        <w:adjustRightInd w:val="0"/>
        <w:spacing w:line="240" w:lineRule="auto"/>
        <w:textAlignment w:val="baseline"/>
        <w:rPr>
          <w:rFonts w:asciiTheme="majorHAnsi" w:eastAsia="Times New Roman" w:hAnsiTheme="majorHAnsi" w:cstheme="majorHAnsi"/>
          <w:lang w:val="en-US" w:eastAsia="en-US"/>
        </w:rPr>
      </w:pPr>
    </w:p>
    <w:p w:rsidR="0001226A" w:rsidRPr="00D87458" w:rsidRDefault="0001226A" w:rsidP="0001226A">
      <w:pPr>
        <w:overflowPunct w:val="0"/>
        <w:autoSpaceDE w:val="0"/>
        <w:autoSpaceDN w:val="0"/>
        <w:adjustRightInd w:val="0"/>
        <w:spacing w:line="240" w:lineRule="auto"/>
        <w:jc w:val="both"/>
        <w:textAlignment w:val="baseline"/>
        <w:rPr>
          <w:rFonts w:asciiTheme="majorHAnsi" w:eastAsia="Times New Roman" w:hAnsiTheme="majorHAnsi" w:cstheme="majorHAnsi"/>
          <w:highlight w:val="yellow"/>
          <w:lang w:val="en-US" w:eastAsia="en-US"/>
        </w:rPr>
      </w:pPr>
      <w:r w:rsidRPr="00D87458">
        <w:rPr>
          <w:rFonts w:asciiTheme="majorHAnsi" w:eastAsia="Times New Roman" w:hAnsiTheme="majorHAnsi" w:cstheme="majorHAnsi"/>
          <w:b/>
          <w:highlight w:val="yellow"/>
          <w:lang w:val="en-US" w:eastAsia="en-US"/>
        </w:rPr>
        <w:t xml:space="preserve">Hitachi Zosen </w:t>
      </w:r>
      <w:proofErr w:type="spellStart"/>
      <w:r w:rsidRPr="00D87458">
        <w:rPr>
          <w:rFonts w:asciiTheme="majorHAnsi" w:eastAsia="Times New Roman" w:hAnsiTheme="majorHAnsi" w:cstheme="majorHAnsi"/>
          <w:b/>
          <w:highlight w:val="yellow"/>
          <w:lang w:val="en-US" w:eastAsia="en-US"/>
        </w:rPr>
        <w:t>Inova</w:t>
      </w:r>
      <w:proofErr w:type="spellEnd"/>
      <w:r w:rsidRPr="00D87458">
        <w:rPr>
          <w:rFonts w:asciiTheme="majorHAnsi" w:eastAsia="Times New Roman" w:hAnsiTheme="majorHAnsi" w:cstheme="majorHAnsi"/>
          <w:highlight w:val="yellow"/>
          <w:lang w:val="en-US" w:eastAsia="en-US"/>
        </w:rPr>
        <w:t xml:space="preserve"> </w:t>
      </w:r>
      <w:r w:rsidRPr="00D87458">
        <w:rPr>
          <w:rFonts w:asciiTheme="majorHAnsi" w:eastAsia="Times New Roman" w:hAnsiTheme="majorHAnsi" w:cstheme="majorHAnsi"/>
          <w:b/>
          <w:highlight w:val="yellow"/>
          <w:lang w:val="en-US" w:eastAsia="en-US"/>
        </w:rPr>
        <w:t xml:space="preserve">AG </w:t>
      </w:r>
      <w:r w:rsidRPr="00D87458">
        <w:rPr>
          <w:rFonts w:asciiTheme="majorHAnsi" w:eastAsia="Times New Roman" w:hAnsiTheme="majorHAnsi" w:cstheme="majorHAnsi"/>
          <w:highlight w:val="yellow"/>
          <w:lang w:val="en-US" w:eastAsia="en-US"/>
        </w:rPr>
        <w:t>(</w:t>
      </w:r>
      <w:r w:rsidRPr="00D87458">
        <w:rPr>
          <w:rFonts w:asciiTheme="majorHAnsi" w:eastAsia="Times New Roman" w:hAnsiTheme="majorHAnsi" w:cstheme="majorHAnsi"/>
          <w:b/>
          <w:highlight w:val="yellow"/>
          <w:lang w:val="en-US" w:eastAsia="en-US"/>
        </w:rPr>
        <w:t>“HZI”</w:t>
      </w:r>
      <w:r w:rsidRPr="00D87458">
        <w:rPr>
          <w:rFonts w:asciiTheme="majorHAnsi" w:eastAsia="Times New Roman" w:hAnsiTheme="majorHAnsi" w:cstheme="majorHAnsi"/>
          <w:highlight w:val="yellow"/>
          <w:lang w:val="en-US" w:eastAsia="en-US"/>
        </w:rPr>
        <w:t>).</w:t>
      </w:r>
    </w:p>
    <w:p w:rsidR="0001226A" w:rsidRPr="00D87458" w:rsidRDefault="0001226A" w:rsidP="0001226A">
      <w:pPr>
        <w:overflowPunct w:val="0"/>
        <w:autoSpaceDE w:val="0"/>
        <w:autoSpaceDN w:val="0"/>
        <w:adjustRightInd w:val="0"/>
        <w:spacing w:line="240" w:lineRule="auto"/>
        <w:jc w:val="both"/>
        <w:textAlignment w:val="baseline"/>
        <w:rPr>
          <w:rFonts w:asciiTheme="majorHAnsi" w:eastAsia="Times New Roman" w:hAnsiTheme="majorHAnsi" w:cstheme="majorHAnsi"/>
          <w:highlight w:val="yellow"/>
          <w:lang w:val="en-US" w:eastAsia="en-US"/>
        </w:rPr>
      </w:pPr>
      <w:r w:rsidRPr="00D87458">
        <w:rPr>
          <w:rFonts w:asciiTheme="majorHAnsi" w:eastAsia="Times New Roman" w:hAnsiTheme="majorHAnsi" w:cstheme="majorHAnsi"/>
          <w:highlight w:val="yellow"/>
          <w:lang w:val="en-US" w:eastAsia="en-US"/>
        </w:rPr>
        <w:t>Swiss limited company (Canton Zurich)</w:t>
      </w:r>
    </w:p>
    <w:p w:rsidR="0001226A" w:rsidRPr="00D87458" w:rsidRDefault="00CD05C1" w:rsidP="0001226A">
      <w:pPr>
        <w:overflowPunct w:val="0"/>
        <w:autoSpaceDE w:val="0"/>
        <w:autoSpaceDN w:val="0"/>
        <w:adjustRightInd w:val="0"/>
        <w:spacing w:line="240" w:lineRule="auto"/>
        <w:jc w:val="both"/>
        <w:textAlignment w:val="baseline"/>
        <w:rPr>
          <w:rFonts w:asciiTheme="majorHAnsi" w:eastAsia="Times New Roman" w:hAnsiTheme="majorHAnsi" w:cstheme="majorHAnsi"/>
          <w:highlight w:val="yellow"/>
          <w:lang w:val="en-US" w:eastAsia="en-US"/>
        </w:rPr>
      </w:pPr>
      <w:r w:rsidRPr="00D87458">
        <w:rPr>
          <w:rFonts w:asciiTheme="majorHAnsi" w:eastAsia="Times New Roman" w:hAnsiTheme="majorHAnsi" w:cstheme="majorHAnsi"/>
          <w:highlight w:val="yellow"/>
          <w:lang w:val="en-US" w:eastAsia="en-US"/>
        </w:rPr>
        <w:t xml:space="preserve">Main place of business: </w:t>
      </w:r>
      <w:proofErr w:type="spellStart"/>
      <w:r w:rsidR="0001226A" w:rsidRPr="00D87458">
        <w:rPr>
          <w:rFonts w:asciiTheme="majorHAnsi" w:eastAsia="Times New Roman" w:hAnsiTheme="majorHAnsi" w:cstheme="majorHAnsi"/>
          <w:highlight w:val="yellow"/>
          <w:lang w:val="en-US" w:eastAsia="en-US"/>
        </w:rPr>
        <w:t>Hardturmstrasse</w:t>
      </w:r>
      <w:proofErr w:type="spellEnd"/>
      <w:r w:rsidR="0001226A" w:rsidRPr="00D87458">
        <w:rPr>
          <w:rFonts w:asciiTheme="majorHAnsi" w:eastAsia="Times New Roman" w:hAnsiTheme="majorHAnsi" w:cstheme="majorHAnsi"/>
          <w:highlight w:val="yellow"/>
          <w:lang w:val="en-US" w:eastAsia="en-US"/>
        </w:rPr>
        <w:t xml:space="preserve"> 127, </w:t>
      </w:r>
      <w:r w:rsidRPr="00D87458">
        <w:rPr>
          <w:rFonts w:asciiTheme="majorHAnsi" w:eastAsia="Times New Roman" w:hAnsiTheme="majorHAnsi" w:cstheme="majorHAnsi"/>
          <w:highlight w:val="yellow"/>
          <w:lang w:val="en-US" w:eastAsia="en-US"/>
        </w:rPr>
        <w:t>8005 Zurich, Switzerland</w:t>
      </w:r>
    </w:p>
    <w:p w:rsidR="0001226A" w:rsidRPr="00D87458" w:rsidRDefault="0001226A"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highlight w:val="yellow"/>
          <w:lang w:val="en-US" w:eastAsia="en-US"/>
        </w:rPr>
        <w:t>Commercial Register number: CHE-105.894.972</w:t>
      </w:r>
    </w:p>
    <w:p w:rsidR="0001226A" w:rsidRPr="00D87458" w:rsidRDefault="0001226A"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01226A" w:rsidRPr="00D87458" w:rsidRDefault="0001226A"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lang w:val="en-US" w:eastAsia="en-US"/>
        </w:rPr>
        <w:t xml:space="preserve">And </w:t>
      </w:r>
    </w:p>
    <w:p w:rsidR="0001226A" w:rsidRPr="00D87458" w:rsidRDefault="0001226A"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01226A" w:rsidRPr="00D87458" w:rsidRDefault="0001226A" w:rsidP="0001226A">
      <w:p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b/>
          <w:highlight w:val="yellow"/>
          <w:lang w:val="en-US" w:eastAsia="en-US"/>
        </w:rPr>
        <w:t>Partner</w:t>
      </w:r>
    </w:p>
    <w:p w:rsidR="0001226A" w:rsidRPr="00D87458" w:rsidRDefault="0001226A"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BF619C" w:rsidRPr="00D87458" w:rsidRDefault="00BF619C"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b/>
          <w:highlight w:val="yellow"/>
          <w:lang w:val="en-US" w:eastAsia="en-US"/>
        </w:rPr>
        <w:t xml:space="preserve">Hitachi Zosen </w:t>
      </w:r>
      <w:proofErr w:type="spellStart"/>
      <w:r w:rsidRPr="00D87458">
        <w:rPr>
          <w:rFonts w:asciiTheme="majorHAnsi" w:eastAsia="Times New Roman" w:hAnsiTheme="majorHAnsi" w:cstheme="majorHAnsi"/>
          <w:b/>
          <w:highlight w:val="yellow"/>
          <w:lang w:val="en-US" w:eastAsia="en-US"/>
        </w:rPr>
        <w:t>Inova</w:t>
      </w:r>
      <w:proofErr w:type="spellEnd"/>
      <w:r w:rsidRPr="00D87458">
        <w:rPr>
          <w:rFonts w:asciiTheme="majorHAnsi" w:eastAsia="Times New Roman" w:hAnsiTheme="majorHAnsi" w:cstheme="majorHAnsi"/>
          <w:b/>
          <w:highlight w:val="yellow"/>
          <w:lang w:val="en-US" w:eastAsia="en-US"/>
        </w:rPr>
        <w:t xml:space="preserve"> and Partner</w:t>
      </w:r>
      <w:r w:rsidRPr="00D87458">
        <w:rPr>
          <w:rFonts w:asciiTheme="majorHAnsi" w:eastAsia="Times New Roman" w:hAnsiTheme="majorHAnsi" w:cstheme="majorHAnsi"/>
          <w:lang w:val="en-US" w:eastAsia="en-US"/>
        </w:rPr>
        <w:t xml:space="preserve"> will each be </w:t>
      </w:r>
      <w:r w:rsidR="005B5E3C" w:rsidRPr="00D87458">
        <w:rPr>
          <w:rFonts w:asciiTheme="majorHAnsi" w:eastAsia="Times New Roman" w:hAnsiTheme="majorHAnsi" w:cstheme="majorHAnsi"/>
          <w:lang w:val="en-US" w:eastAsia="en-US"/>
        </w:rPr>
        <w:t>designed by “</w:t>
      </w:r>
      <w:r w:rsidR="005B5E3C" w:rsidRPr="00D87458">
        <w:rPr>
          <w:rFonts w:asciiTheme="majorHAnsi" w:eastAsia="Times New Roman" w:hAnsiTheme="majorHAnsi" w:cstheme="majorHAnsi"/>
          <w:b/>
          <w:lang w:val="en-US" w:eastAsia="en-US"/>
        </w:rPr>
        <w:t>Party</w:t>
      </w:r>
      <w:r w:rsidR="005B5E3C" w:rsidRPr="00D87458">
        <w:rPr>
          <w:rFonts w:asciiTheme="majorHAnsi" w:eastAsia="Times New Roman" w:hAnsiTheme="majorHAnsi" w:cstheme="majorHAnsi"/>
          <w:lang w:val="en-US" w:eastAsia="en-US"/>
        </w:rPr>
        <w:t xml:space="preserve">” and collectively </w:t>
      </w:r>
      <w:r w:rsidR="00456715" w:rsidRPr="00D87458">
        <w:rPr>
          <w:rFonts w:asciiTheme="majorHAnsi" w:eastAsia="Times New Roman" w:hAnsiTheme="majorHAnsi" w:cstheme="majorHAnsi"/>
          <w:lang w:val="en-US" w:eastAsia="en-US"/>
        </w:rPr>
        <w:t xml:space="preserve">by </w:t>
      </w:r>
      <w:r w:rsidR="005B5E3C" w:rsidRPr="00D87458">
        <w:rPr>
          <w:rFonts w:asciiTheme="majorHAnsi" w:eastAsia="Times New Roman" w:hAnsiTheme="majorHAnsi" w:cstheme="majorHAnsi"/>
          <w:lang w:val="en-US" w:eastAsia="en-US"/>
        </w:rPr>
        <w:t>“</w:t>
      </w:r>
      <w:r w:rsidR="005B5E3C" w:rsidRPr="00D87458">
        <w:rPr>
          <w:rFonts w:asciiTheme="majorHAnsi" w:eastAsia="Times New Roman" w:hAnsiTheme="majorHAnsi" w:cstheme="majorHAnsi"/>
          <w:b/>
          <w:lang w:val="en-US" w:eastAsia="en-US"/>
        </w:rPr>
        <w:t>Parties</w:t>
      </w:r>
      <w:r w:rsidR="005B5E3C" w:rsidRPr="00D87458">
        <w:rPr>
          <w:rFonts w:asciiTheme="majorHAnsi" w:eastAsia="Times New Roman" w:hAnsiTheme="majorHAnsi" w:cstheme="majorHAnsi"/>
          <w:lang w:val="en-US" w:eastAsia="en-US"/>
        </w:rPr>
        <w:t xml:space="preserve">”. </w:t>
      </w:r>
    </w:p>
    <w:p w:rsidR="005B5E3C" w:rsidRPr="00D87458" w:rsidRDefault="005B5E3C"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5B5E3C" w:rsidRPr="00D87458" w:rsidRDefault="00C90788" w:rsidP="0001226A">
      <w:p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b/>
          <w:lang w:val="en-US" w:eastAsia="en-US"/>
        </w:rPr>
        <w:t>RECITALS</w:t>
      </w:r>
    </w:p>
    <w:p w:rsidR="00C90788" w:rsidRPr="00D87458" w:rsidRDefault="00C90788"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C90788" w:rsidRDefault="004B2506" w:rsidP="0001226A">
      <w:p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r>
        <w:rPr>
          <w:rFonts w:asciiTheme="majorHAnsi" w:eastAsia="Times New Roman" w:hAnsiTheme="majorHAnsi" w:cstheme="majorHAnsi"/>
          <w:b/>
          <w:highlight w:val="yellow"/>
          <w:lang w:val="en-US" w:eastAsia="en-US"/>
        </w:rPr>
        <w:t>(…)</w:t>
      </w:r>
    </w:p>
    <w:p w:rsidR="004B2506" w:rsidRPr="00D87458" w:rsidRDefault="004B2506"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C90788" w:rsidRPr="00D87458" w:rsidRDefault="00554E1C" w:rsidP="0001226A">
      <w:p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b/>
          <w:lang w:val="en-US" w:eastAsia="en-US"/>
        </w:rPr>
        <w:t>NOW, THEREFORE, in consideration of the mutual agreements of the Parties, the Parties hereby agree as follows:</w:t>
      </w:r>
    </w:p>
    <w:p w:rsidR="00554E1C" w:rsidRPr="00D87458" w:rsidRDefault="00554E1C"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DD1072" w:rsidRPr="00DD1072" w:rsidRDefault="00554E1C" w:rsidP="00554E1C">
      <w:pPr>
        <w:pStyle w:val="Listenabsatz"/>
        <w:numPr>
          <w:ilvl w:val="0"/>
          <w:numId w:val="4"/>
        </w:num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b/>
          <w:lang w:val="en-US" w:eastAsia="en-US"/>
        </w:rPr>
        <w:t>Definitions</w:t>
      </w:r>
    </w:p>
    <w:p w:rsidR="00DD1072" w:rsidRPr="00DD1072" w:rsidRDefault="00DD1072" w:rsidP="00DD1072">
      <w:pPr>
        <w:pStyle w:val="Listenabsatz"/>
        <w:overflowPunct w:val="0"/>
        <w:autoSpaceDE w:val="0"/>
        <w:autoSpaceDN w:val="0"/>
        <w:adjustRightInd w:val="0"/>
        <w:spacing w:line="240" w:lineRule="auto"/>
        <w:ind w:left="360"/>
        <w:jc w:val="both"/>
        <w:textAlignment w:val="baseline"/>
        <w:rPr>
          <w:rFonts w:asciiTheme="majorHAnsi" w:eastAsia="Times New Roman" w:hAnsiTheme="majorHAnsi" w:cstheme="majorHAnsi"/>
          <w:lang w:val="en-US" w:eastAsia="en-US"/>
        </w:rPr>
      </w:pPr>
    </w:p>
    <w:p w:rsidR="00DD1072" w:rsidRDefault="00951AB4" w:rsidP="004238AA">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lang w:val="en-US" w:eastAsia="en-US"/>
        </w:rPr>
      </w:pPr>
      <w:r w:rsidRPr="00DD1072">
        <w:rPr>
          <w:rFonts w:asciiTheme="majorHAnsi" w:eastAsia="Times New Roman" w:hAnsiTheme="majorHAnsi" w:cstheme="majorHAnsi"/>
          <w:highlight w:val="yellow"/>
          <w:lang w:val="en-US" w:eastAsia="en-US"/>
        </w:rPr>
        <w:t>“</w:t>
      </w:r>
      <w:r w:rsidR="00554E1C" w:rsidRPr="00DD1072">
        <w:rPr>
          <w:rFonts w:asciiTheme="majorHAnsi" w:eastAsia="Times New Roman" w:hAnsiTheme="majorHAnsi" w:cstheme="majorHAnsi"/>
          <w:b/>
          <w:highlight w:val="yellow"/>
          <w:lang w:val="en-US" w:eastAsia="en-US"/>
        </w:rPr>
        <w:t>Confidential Information</w:t>
      </w:r>
      <w:r w:rsidRPr="00DD1072">
        <w:rPr>
          <w:rFonts w:asciiTheme="majorHAnsi" w:eastAsia="Times New Roman" w:hAnsiTheme="majorHAnsi" w:cstheme="majorHAnsi"/>
          <w:highlight w:val="yellow"/>
          <w:lang w:val="en-US" w:eastAsia="en-US"/>
        </w:rPr>
        <w:t xml:space="preserve">”: </w:t>
      </w:r>
      <w:r w:rsidR="00554E1C" w:rsidRPr="00DD1072">
        <w:rPr>
          <w:rFonts w:asciiTheme="majorHAnsi" w:eastAsia="Times New Roman" w:hAnsiTheme="majorHAnsi" w:cstheme="majorHAnsi"/>
          <w:highlight w:val="yellow"/>
          <w:lang w:val="en-US" w:eastAsia="en-US"/>
        </w:rPr>
        <w:t xml:space="preserve">any information </w:t>
      </w:r>
      <w:r w:rsidR="009913D8" w:rsidRPr="00DD1072">
        <w:rPr>
          <w:rFonts w:asciiTheme="majorHAnsi" w:eastAsia="Times New Roman" w:hAnsiTheme="majorHAnsi" w:cstheme="majorHAnsi"/>
          <w:highlight w:val="yellow"/>
          <w:lang w:val="en-US" w:eastAsia="en-US"/>
        </w:rPr>
        <w:t>or data</w:t>
      </w:r>
      <w:r w:rsidR="004B6C3B" w:rsidRPr="00DD1072">
        <w:rPr>
          <w:rFonts w:asciiTheme="majorHAnsi" w:eastAsia="Times New Roman" w:hAnsiTheme="majorHAnsi" w:cstheme="majorHAnsi"/>
          <w:highlight w:val="yellow"/>
          <w:lang w:val="en-US" w:eastAsia="en-US"/>
        </w:rPr>
        <w:t xml:space="preserve"> </w:t>
      </w:r>
      <w:r w:rsidR="00FE202D" w:rsidRPr="00DD1072">
        <w:rPr>
          <w:rFonts w:asciiTheme="majorHAnsi" w:eastAsia="Times New Roman" w:hAnsiTheme="majorHAnsi" w:cstheme="majorHAnsi"/>
          <w:highlight w:val="yellow"/>
          <w:lang w:val="en-US" w:eastAsia="en-US"/>
        </w:rPr>
        <w:t xml:space="preserve">of all sorts, </w:t>
      </w:r>
      <w:r w:rsidR="00B32A89" w:rsidRPr="00DD1072">
        <w:rPr>
          <w:rFonts w:asciiTheme="majorHAnsi" w:eastAsia="Times New Roman" w:hAnsiTheme="majorHAnsi" w:cstheme="majorHAnsi"/>
          <w:highlight w:val="yellow"/>
          <w:lang w:val="en-US" w:eastAsia="en-US"/>
        </w:rPr>
        <w:t>in particular of a</w:t>
      </w:r>
      <w:r w:rsidR="00554E1C" w:rsidRPr="00DD1072">
        <w:rPr>
          <w:rFonts w:asciiTheme="majorHAnsi" w:eastAsia="Times New Roman" w:hAnsiTheme="majorHAnsi" w:cstheme="majorHAnsi"/>
          <w:highlight w:val="yellow"/>
          <w:lang w:val="en-US" w:eastAsia="en-US"/>
        </w:rPr>
        <w:t xml:space="preserve"> technical, </w:t>
      </w:r>
      <w:r w:rsidR="00B32A89" w:rsidRPr="00DD1072">
        <w:rPr>
          <w:rFonts w:asciiTheme="majorHAnsi" w:eastAsia="Times New Roman" w:hAnsiTheme="majorHAnsi" w:cstheme="majorHAnsi"/>
          <w:highlight w:val="yellow"/>
          <w:lang w:val="en-US" w:eastAsia="en-US"/>
        </w:rPr>
        <w:t xml:space="preserve">financial, </w:t>
      </w:r>
      <w:r w:rsidR="00554E1C" w:rsidRPr="00DD1072">
        <w:rPr>
          <w:rFonts w:asciiTheme="majorHAnsi" w:eastAsia="Times New Roman" w:hAnsiTheme="majorHAnsi" w:cstheme="majorHAnsi"/>
          <w:highlight w:val="yellow"/>
          <w:lang w:val="en-US" w:eastAsia="en-US"/>
        </w:rPr>
        <w:t xml:space="preserve">or economic nature and includes, but is not limited to, </w:t>
      </w:r>
      <w:r w:rsidR="003A52FA" w:rsidRPr="00DD1072">
        <w:rPr>
          <w:rFonts w:asciiTheme="majorHAnsi" w:eastAsia="Times New Roman" w:hAnsiTheme="majorHAnsi" w:cstheme="majorHAnsi"/>
          <w:highlight w:val="yellow"/>
          <w:lang w:val="en-US" w:eastAsia="en-US"/>
        </w:rPr>
        <w:t>plan</w:t>
      </w:r>
      <w:r w:rsidR="00B9260F" w:rsidRPr="00DD1072">
        <w:rPr>
          <w:rFonts w:asciiTheme="majorHAnsi" w:eastAsia="Times New Roman" w:hAnsiTheme="majorHAnsi" w:cstheme="majorHAnsi"/>
          <w:highlight w:val="yellow"/>
          <w:lang w:val="en-US" w:eastAsia="en-US"/>
        </w:rPr>
        <w:t>s, studies</w:t>
      </w:r>
      <w:r w:rsidR="003A52FA" w:rsidRPr="00DD1072">
        <w:rPr>
          <w:rFonts w:asciiTheme="majorHAnsi" w:eastAsia="Times New Roman" w:hAnsiTheme="majorHAnsi" w:cstheme="majorHAnsi"/>
          <w:highlight w:val="yellow"/>
          <w:lang w:val="en-US" w:eastAsia="en-US"/>
        </w:rPr>
        <w:t>, schema</w:t>
      </w:r>
      <w:r w:rsidR="00B9260F" w:rsidRPr="00DD1072">
        <w:rPr>
          <w:rFonts w:asciiTheme="majorHAnsi" w:eastAsia="Times New Roman" w:hAnsiTheme="majorHAnsi" w:cstheme="majorHAnsi"/>
          <w:highlight w:val="yellow"/>
          <w:lang w:val="en-US" w:eastAsia="en-US"/>
        </w:rPr>
        <w:t>s</w:t>
      </w:r>
      <w:r w:rsidR="003A52FA" w:rsidRPr="00DD1072">
        <w:rPr>
          <w:rFonts w:asciiTheme="majorHAnsi" w:eastAsia="Times New Roman" w:hAnsiTheme="majorHAnsi" w:cstheme="majorHAnsi"/>
          <w:highlight w:val="yellow"/>
          <w:lang w:val="en-US" w:eastAsia="en-US"/>
        </w:rPr>
        <w:t xml:space="preserve">, </w:t>
      </w:r>
      <w:r w:rsidR="00EC398E" w:rsidRPr="00DD1072">
        <w:rPr>
          <w:rFonts w:asciiTheme="majorHAnsi" w:eastAsia="Times New Roman" w:hAnsiTheme="majorHAnsi" w:cstheme="majorHAnsi"/>
          <w:highlight w:val="yellow"/>
          <w:lang w:val="en-US" w:eastAsia="en-US"/>
        </w:rPr>
        <w:t xml:space="preserve">drawings, computer programs, prototypes and samples </w:t>
      </w:r>
      <w:r w:rsidR="003A52FA" w:rsidRPr="00DD1072">
        <w:rPr>
          <w:rFonts w:asciiTheme="majorHAnsi" w:eastAsia="Times New Roman" w:hAnsiTheme="majorHAnsi" w:cstheme="majorHAnsi"/>
          <w:highlight w:val="yellow"/>
          <w:lang w:val="en-US" w:eastAsia="en-US"/>
        </w:rPr>
        <w:t xml:space="preserve">whatever their form and their medium, </w:t>
      </w:r>
      <w:r w:rsidR="001D787B" w:rsidRPr="00DD1072">
        <w:rPr>
          <w:rFonts w:asciiTheme="majorHAnsi" w:eastAsia="Times New Roman" w:hAnsiTheme="majorHAnsi" w:cstheme="majorHAnsi"/>
          <w:highlight w:val="yellow"/>
          <w:lang w:val="en-US" w:eastAsia="en-US"/>
        </w:rPr>
        <w:t>identified/</w:t>
      </w:r>
      <w:r w:rsidR="0012427C" w:rsidRPr="00DD1072">
        <w:rPr>
          <w:rFonts w:asciiTheme="majorHAnsi" w:eastAsia="Times New Roman" w:hAnsiTheme="majorHAnsi" w:cstheme="majorHAnsi"/>
          <w:highlight w:val="yellow"/>
          <w:lang w:val="en-US" w:eastAsia="en-US"/>
        </w:rPr>
        <w:t>marked or not with “Confidential”, including oral communication, written communications or fixed on any support, that the Parties will be required to communicate in the context of the Project.</w:t>
      </w:r>
      <w:r w:rsidR="0012427C" w:rsidRPr="00DD1072">
        <w:rPr>
          <w:rFonts w:asciiTheme="majorHAnsi" w:eastAsia="Times New Roman" w:hAnsiTheme="majorHAnsi" w:cstheme="majorHAnsi"/>
          <w:lang w:val="en-US" w:eastAsia="en-US"/>
        </w:rPr>
        <w:t xml:space="preserve"> </w:t>
      </w:r>
      <w:r w:rsidR="00554E1C" w:rsidRPr="00DD1072">
        <w:rPr>
          <w:rFonts w:asciiTheme="majorHAnsi" w:eastAsia="Times New Roman" w:hAnsiTheme="majorHAnsi" w:cstheme="majorHAnsi"/>
          <w:lang w:val="en-US" w:eastAsia="en-US"/>
        </w:rPr>
        <w:t xml:space="preserve">  </w:t>
      </w:r>
    </w:p>
    <w:p w:rsidR="00DD1072" w:rsidRDefault="00DD1072" w:rsidP="00DD1072">
      <w:pPr>
        <w:pStyle w:val="Listenabsatz"/>
        <w:overflowPunct w:val="0"/>
        <w:autoSpaceDE w:val="0"/>
        <w:autoSpaceDN w:val="0"/>
        <w:adjustRightInd w:val="0"/>
        <w:spacing w:line="240" w:lineRule="auto"/>
        <w:ind w:left="792"/>
        <w:jc w:val="both"/>
        <w:textAlignment w:val="baseline"/>
        <w:rPr>
          <w:rFonts w:asciiTheme="majorHAnsi" w:eastAsia="Times New Roman" w:hAnsiTheme="majorHAnsi" w:cstheme="majorHAnsi"/>
          <w:lang w:val="en-US" w:eastAsia="en-US"/>
        </w:rPr>
      </w:pPr>
    </w:p>
    <w:p w:rsidR="00DD1072" w:rsidRPr="00DD1072" w:rsidRDefault="002D6661" w:rsidP="004238AA">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lang w:val="en-US" w:eastAsia="en-US"/>
        </w:rPr>
      </w:pPr>
      <w:r w:rsidRPr="00DD1072">
        <w:rPr>
          <w:rFonts w:asciiTheme="majorHAnsi" w:eastAsia="Times New Roman" w:hAnsiTheme="majorHAnsi" w:cstheme="majorHAnsi"/>
          <w:highlight w:val="yellow"/>
          <w:lang w:val="en-US" w:eastAsia="en-US"/>
        </w:rPr>
        <w:t>“</w:t>
      </w:r>
      <w:r w:rsidRPr="00DD1072">
        <w:rPr>
          <w:rFonts w:asciiTheme="majorHAnsi" w:eastAsia="Times New Roman" w:hAnsiTheme="majorHAnsi" w:cstheme="majorHAnsi"/>
          <w:b/>
          <w:highlight w:val="yellow"/>
          <w:lang w:val="en-US" w:eastAsia="en-US"/>
        </w:rPr>
        <w:t>Disclosing Party</w:t>
      </w:r>
      <w:r w:rsidRPr="00DD1072">
        <w:rPr>
          <w:rFonts w:asciiTheme="majorHAnsi" w:eastAsia="Times New Roman" w:hAnsiTheme="majorHAnsi" w:cstheme="majorHAnsi"/>
          <w:highlight w:val="yellow"/>
          <w:lang w:val="en-US" w:eastAsia="en-US"/>
        </w:rPr>
        <w:t xml:space="preserve">”: the party who communicates confidential information to the other party. </w:t>
      </w:r>
    </w:p>
    <w:p w:rsidR="00DD1072" w:rsidRPr="00DD1072" w:rsidRDefault="00DD1072" w:rsidP="00DD1072">
      <w:pPr>
        <w:pStyle w:val="Listenabsatz"/>
        <w:rPr>
          <w:rFonts w:asciiTheme="majorHAnsi" w:eastAsia="Times New Roman" w:hAnsiTheme="majorHAnsi" w:cstheme="majorHAnsi"/>
          <w:highlight w:val="yellow"/>
          <w:lang w:val="en-US" w:eastAsia="en-US"/>
        </w:rPr>
      </w:pPr>
    </w:p>
    <w:p w:rsidR="00DD1072" w:rsidRPr="00DD1072" w:rsidRDefault="00582A19" w:rsidP="004238AA">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lang w:val="en-US" w:eastAsia="en-US"/>
        </w:rPr>
      </w:pPr>
      <w:r w:rsidRPr="00DD1072">
        <w:rPr>
          <w:rFonts w:asciiTheme="majorHAnsi" w:eastAsia="Times New Roman" w:hAnsiTheme="majorHAnsi" w:cstheme="majorHAnsi"/>
          <w:highlight w:val="yellow"/>
          <w:lang w:val="en-US" w:eastAsia="en-US"/>
        </w:rPr>
        <w:t>“</w:t>
      </w:r>
      <w:r w:rsidRPr="00DD1072">
        <w:rPr>
          <w:rFonts w:asciiTheme="majorHAnsi" w:eastAsia="Times New Roman" w:hAnsiTheme="majorHAnsi" w:cstheme="majorHAnsi"/>
          <w:b/>
          <w:highlight w:val="yellow"/>
          <w:lang w:val="en-US" w:eastAsia="en-US"/>
        </w:rPr>
        <w:t>Project</w:t>
      </w:r>
      <w:r w:rsidRPr="00DD1072">
        <w:rPr>
          <w:rFonts w:asciiTheme="majorHAnsi" w:eastAsia="Times New Roman" w:hAnsiTheme="majorHAnsi" w:cstheme="majorHAnsi"/>
          <w:highlight w:val="yellow"/>
          <w:lang w:val="en-US" w:eastAsia="en-US"/>
        </w:rPr>
        <w:t>”</w:t>
      </w:r>
    </w:p>
    <w:p w:rsidR="00DD1072" w:rsidRPr="00DD1072" w:rsidRDefault="00DD1072" w:rsidP="00DD1072">
      <w:pPr>
        <w:pStyle w:val="Listenabsatz"/>
        <w:rPr>
          <w:rFonts w:asciiTheme="majorHAnsi" w:eastAsia="Times New Roman" w:hAnsiTheme="majorHAnsi" w:cstheme="majorHAnsi"/>
          <w:highlight w:val="yellow"/>
          <w:lang w:val="en-US" w:eastAsia="en-US"/>
        </w:rPr>
      </w:pPr>
    </w:p>
    <w:p w:rsidR="00B32A89" w:rsidRPr="00DD1072" w:rsidRDefault="002D6661" w:rsidP="004238AA">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lang w:val="en-US" w:eastAsia="en-US"/>
        </w:rPr>
      </w:pPr>
      <w:r w:rsidRPr="00DD1072">
        <w:rPr>
          <w:rFonts w:asciiTheme="majorHAnsi" w:eastAsia="Times New Roman" w:hAnsiTheme="majorHAnsi" w:cstheme="majorHAnsi"/>
          <w:highlight w:val="yellow"/>
          <w:lang w:val="en-US" w:eastAsia="en-US"/>
        </w:rPr>
        <w:t>“</w:t>
      </w:r>
      <w:r w:rsidRPr="00DD1072">
        <w:rPr>
          <w:rFonts w:asciiTheme="majorHAnsi" w:eastAsia="Times New Roman" w:hAnsiTheme="majorHAnsi" w:cstheme="majorHAnsi"/>
          <w:b/>
          <w:highlight w:val="yellow"/>
          <w:lang w:val="en-US" w:eastAsia="en-US"/>
        </w:rPr>
        <w:t>Receiving Party</w:t>
      </w:r>
      <w:r w:rsidRPr="00DD1072">
        <w:rPr>
          <w:rFonts w:asciiTheme="majorHAnsi" w:eastAsia="Times New Roman" w:hAnsiTheme="majorHAnsi" w:cstheme="majorHAnsi"/>
          <w:highlight w:val="yellow"/>
          <w:lang w:val="en-US" w:eastAsia="en-US"/>
        </w:rPr>
        <w:t>”</w:t>
      </w:r>
      <w:r w:rsidR="00A228DC" w:rsidRPr="00DD1072">
        <w:rPr>
          <w:rFonts w:asciiTheme="majorHAnsi" w:eastAsia="Times New Roman" w:hAnsiTheme="majorHAnsi" w:cstheme="majorHAnsi"/>
          <w:highlight w:val="yellow"/>
          <w:lang w:val="en-US" w:eastAsia="en-US"/>
        </w:rPr>
        <w:t>: the party who receives confidential information from the other party.</w:t>
      </w:r>
      <w:r w:rsidR="00A228DC" w:rsidRPr="00DD1072">
        <w:rPr>
          <w:rFonts w:asciiTheme="majorHAnsi" w:eastAsia="Times New Roman" w:hAnsiTheme="majorHAnsi" w:cstheme="majorHAnsi"/>
          <w:lang w:val="en-US" w:eastAsia="en-US"/>
        </w:rPr>
        <w:t xml:space="preserve"> </w:t>
      </w:r>
    </w:p>
    <w:p w:rsidR="00A228DC" w:rsidRPr="00D87458" w:rsidRDefault="00A228DC" w:rsidP="00554E1C">
      <w:p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p>
    <w:p w:rsidR="00554E1C" w:rsidRPr="00D87458" w:rsidRDefault="000F3F0E" w:rsidP="00554E1C">
      <w:pPr>
        <w:pStyle w:val="Listenabsatz"/>
        <w:numPr>
          <w:ilvl w:val="0"/>
          <w:numId w:val="4"/>
        </w:num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b/>
          <w:lang w:val="en-US" w:eastAsia="en-US"/>
        </w:rPr>
        <w:t>Confidentiality undertaking</w:t>
      </w:r>
    </w:p>
    <w:p w:rsidR="008111B3" w:rsidRPr="00D87458" w:rsidRDefault="008111B3" w:rsidP="008111B3">
      <w:pPr>
        <w:pStyle w:val="Listenabsatz"/>
        <w:overflowPunct w:val="0"/>
        <w:autoSpaceDE w:val="0"/>
        <w:autoSpaceDN w:val="0"/>
        <w:adjustRightInd w:val="0"/>
        <w:spacing w:line="240" w:lineRule="auto"/>
        <w:ind w:left="360"/>
        <w:jc w:val="both"/>
        <w:textAlignment w:val="baseline"/>
        <w:rPr>
          <w:rFonts w:asciiTheme="majorHAnsi" w:eastAsia="Times New Roman" w:hAnsiTheme="majorHAnsi" w:cstheme="majorHAnsi"/>
          <w:b/>
          <w:lang w:val="en-US" w:eastAsia="en-US"/>
        </w:rPr>
      </w:pPr>
    </w:p>
    <w:p w:rsidR="008111B3" w:rsidRPr="00D87458" w:rsidRDefault="0004430D"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lang w:val="en-US" w:eastAsia="en-US"/>
        </w:rPr>
        <w:t>The Receiving P</w:t>
      </w:r>
      <w:r w:rsidR="00E65DBD" w:rsidRPr="00D87458">
        <w:rPr>
          <w:rFonts w:asciiTheme="majorHAnsi" w:eastAsia="Times New Roman" w:hAnsiTheme="majorHAnsi" w:cstheme="majorHAnsi"/>
          <w:lang w:val="en-US" w:eastAsia="en-US"/>
        </w:rPr>
        <w:t xml:space="preserve">arty </w:t>
      </w:r>
      <w:r w:rsidR="00C362A7" w:rsidRPr="00D87458">
        <w:rPr>
          <w:rFonts w:asciiTheme="majorHAnsi" w:eastAsia="Times New Roman" w:hAnsiTheme="majorHAnsi" w:cstheme="majorHAnsi"/>
          <w:lang w:val="en-US" w:eastAsia="en-US"/>
        </w:rPr>
        <w:t xml:space="preserve">will </w:t>
      </w:r>
      <w:r w:rsidR="0030013A" w:rsidRPr="00D87458">
        <w:rPr>
          <w:rFonts w:asciiTheme="majorHAnsi" w:eastAsia="Times New Roman" w:hAnsiTheme="majorHAnsi" w:cstheme="majorHAnsi"/>
          <w:lang w:val="en-US" w:eastAsia="en-US"/>
        </w:rPr>
        <w:t xml:space="preserve">keep strictly confidential </w:t>
      </w:r>
      <w:r w:rsidR="002C4217" w:rsidRPr="00D87458">
        <w:rPr>
          <w:rFonts w:asciiTheme="majorHAnsi" w:eastAsia="Times New Roman" w:hAnsiTheme="majorHAnsi" w:cstheme="majorHAnsi"/>
          <w:lang w:val="en-US" w:eastAsia="en-US"/>
        </w:rPr>
        <w:t xml:space="preserve">and </w:t>
      </w:r>
      <w:r w:rsidR="00EB2A15" w:rsidRPr="00D87458">
        <w:rPr>
          <w:rFonts w:asciiTheme="majorHAnsi" w:eastAsia="Times New Roman" w:hAnsiTheme="majorHAnsi" w:cstheme="majorHAnsi"/>
          <w:lang w:val="en-US" w:eastAsia="en-US"/>
        </w:rPr>
        <w:t xml:space="preserve">agrees not to disclose </w:t>
      </w:r>
      <w:r w:rsidR="002108A4" w:rsidRPr="00D87458">
        <w:rPr>
          <w:rFonts w:asciiTheme="majorHAnsi" w:eastAsia="Times New Roman" w:hAnsiTheme="majorHAnsi" w:cstheme="majorHAnsi"/>
          <w:lang w:val="en-US" w:eastAsia="en-US"/>
        </w:rPr>
        <w:t>or communicate to third parties,</w:t>
      </w:r>
      <w:r w:rsidRPr="00D87458">
        <w:rPr>
          <w:rFonts w:asciiTheme="majorHAnsi" w:eastAsia="Times New Roman" w:hAnsiTheme="majorHAnsi" w:cstheme="majorHAnsi"/>
          <w:lang w:val="en-US" w:eastAsia="en-US"/>
        </w:rPr>
        <w:t xml:space="preserve"> by any means, information which will be given by the Disclosing Party or information </w:t>
      </w:r>
      <w:r w:rsidR="00383FA1" w:rsidRPr="00D87458">
        <w:rPr>
          <w:rFonts w:asciiTheme="majorHAnsi" w:eastAsia="Times New Roman" w:hAnsiTheme="majorHAnsi" w:cstheme="majorHAnsi"/>
          <w:lang w:val="en-US" w:eastAsia="en-US"/>
        </w:rPr>
        <w:t xml:space="preserve">to which the Receiving Party will have access by </w:t>
      </w:r>
      <w:r w:rsidRPr="00D87458">
        <w:rPr>
          <w:rFonts w:asciiTheme="majorHAnsi" w:eastAsia="Times New Roman" w:hAnsiTheme="majorHAnsi" w:cstheme="majorHAnsi"/>
          <w:lang w:val="en-US" w:eastAsia="en-US"/>
        </w:rPr>
        <w:t>the execution of this Agreement</w:t>
      </w:r>
      <w:r w:rsidR="004109C2" w:rsidRPr="00D87458">
        <w:rPr>
          <w:rFonts w:asciiTheme="majorHAnsi" w:eastAsia="Times New Roman" w:hAnsiTheme="majorHAnsi" w:cstheme="majorHAnsi"/>
          <w:lang w:val="en-US" w:eastAsia="en-US"/>
        </w:rPr>
        <w:t>, nor to enable the disclosure of Confidential Information</w:t>
      </w:r>
      <w:r w:rsidRPr="00D87458">
        <w:rPr>
          <w:rFonts w:asciiTheme="majorHAnsi" w:eastAsia="Times New Roman" w:hAnsiTheme="majorHAnsi" w:cstheme="majorHAnsi"/>
          <w:lang w:val="en-US" w:eastAsia="en-US"/>
        </w:rPr>
        <w:t xml:space="preserve">. </w:t>
      </w:r>
    </w:p>
    <w:p w:rsidR="0004430D" w:rsidRPr="00D87458" w:rsidRDefault="0004430D" w:rsidP="0004430D">
      <w:pPr>
        <w:pStyle w:val="Listenabsatz"/>
        <w:overflowPunct w:val="0"/>
        <w:autoSpaceDE w:val="0"/>
        <w:autoSpaceDN w:val="0"/>
        <w:adjustRightInd w:val="0"/>
        <w:spacing w:line="240" w:lineRule="auto"/>
        <w:ind w:left="792"/>
        <w:jc w:val="both"/>
        <w:textAlignment w:val="baseline"/>
        <w:rPr>
          <w:rFonts w:asciiTheme="majorHAnsi" w:eastAsia="Times New Roman" w:hAnsiTheme="majorHAnsi" w:cstheme="majorHAnsi"/>
          <w:b/>
          <w:lang w:val="en-US" w:eastAsia="en-US"/>
        </w:rPr>
      </w:pPr>
    </w:p>
    <w:p w:rsidR="0004430D" w:rsidRPr="00D87458" w:rsidRDefault="00905746"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lang w:val="en-US" w:eastAsia="en-US"/>
        </w:rPr>
        <w:t xml:space="preserve">The Receiving Party </w:t>
      </w:r>
      <w:r w:rsidR="00E032A0" w:rsidRPr="00D87458">
        <w:rPr>
          <w:rFonts w:asciiTheme="majorHAnsi" w:eastAsia="Times New Roman" w:hAnsiTheme="majorHAnsi" w:cstheme="majorHAnsi"/>
          <w:lang w:val="en-US" w:eastAsia="en-US"/>
        </w:rPr>
        <w:t>will take all</w:t>
      </w:r>
      <w:r w:rsidR="00457BAD" w:rsidRPr="00D87458">
        <w:rPr>
          <w:rFonts w:asciiTheme="majorHAnsi" w:eastAsia="Times New Roman" w:hAnsiTheme="majorHAnsi" w:cstheme="majorHAnsi"/>
          <w:lang w:val="en-US" w:eastAsia="en-US"/>
        </w:rPr>
        <w:t xml:space="preserve"> necessary measures to keep confidential </w:t>
      </w:r>
      <w:r w:rsidR="00CD5051" w:rsidRPr="00D87458">
        <w:rPr>
          <w:rFonts w:asciiTheme="majorHAnsi" w:eastAsia="Times New Roman" w:hAnsiTheme="majorHAnsi" w:cstheme="majorHAnsi"/>
          <w:lang w:val="en-US" w:eastAsia="en-US"/>
        </w:rPr>
        <w:t>this information.</w:t>
      </w:r>
      <w:r w:rsidR="00C815D2" w:rsidRPr="00D87458">
        <w:rPr>
          <w:rFonts w:asciiTheme="majorHAnsi" w:eastAsia="Times New Roman" w:hAnsiTheme="majorHAnsi" w:cstheme="majorHAnsi"/>
          <w:lang w:val="en-US" w:eastAsia="en-US"/>
        </w:rPr>
        <w:t xml:space="preserve"> </w:t>
      </w:r>
      <w:r w:rsidR="008F1DE2" w:rsidRPr="00D87458">
        <w:rPr>
          <w:rFonts w:asciiTheme="majorHAnsi" w:eastAsia="Times New Roman" w:hAnsiTheme="majorHAnsi" w:cstheme="majorHAnsi"/>
          <w:lang w:val="en-US" w:eastAsia="en-US"/>
        </w:rPr>
        <w:t>The Receiving Party shall keep the Confidential Information under lock and key</w:t>
      </w:r>
      <w:r w:rsidR="004C5B63" w:rsidRPr="00D87458">
        <w:rPr>
          <w:rFonts w:asciiTheme="majorHAnsi" w:eastAsia="Times New Roman" w:hAnsiTheme="majorHAnsi" w:cstheme="majorHAnsi"/>
          <w:lang w:val="en-US" w:eastAsia="en-US"/>
        </w:rPr>
        <w:t xml:space="preserve"> and reasonably </w:t>
      </w:r>
      <w:r w:rsidR="00672CDB" w:rsidRPr="00D87458">
        <w:rPr>
          <w:rFonts w:asciiTheme="majorHAnsi" w:eastAsia="Times New Roman" w:hAnsiTheme="majorHAnsi" w:cstheme="majorHAnsi"/>
          <w:lang w:val="en-US" w:eastAsia="en-US"/>
        </w:rPr>
        <w:t xml:space="preserve">protect </w:t>
      </w:r>
      <w:r w:rsidR="004C5B63" w:rsidRPr="00D87458">
        <w:rPr>
          <w:rFonts w:asciiTheme="majorHAnsi" w:eastAsia="Times New Roman" w:hAnsiTheme="majorHAnsi" w:cstheme="majorHAnsi"/>
          <w:lang w:val="en-US" w:eastAsia="en-US"/>
        </w:rPr>
        <w:t xml:space="preserve">its computer systems against </w:t>
      </w:r>
      <w:r w:rsidR="00672CDB" w:rsidRPr="00D87458">
        <w:rPr>
          <w:rFonts w:asciiTheme="majorHAnsi" w:eastAsia="Times New Roman" w:hAnsiTheme="majorHAnsi" w:cstheme="majorHAnsi"/>
          <w:lang w:val="en-US" w:eastAsia="en-US"/>
        </w:rPr>
        <w:t xml:space="preserve">access by unauthorized persons. </w:t>
      </w:r>
    </w:p>
    <w:p w:rsidR="00C815D2" w:rsidRPr="00D87458" w:rsidRDefault="00C815D2" w:rsidP="00C815D2">
      <w:pPr>
        <w:pStyle w:val="Listenabsatz"/>
        <w:rPr>
          <w:rFonts w:asciiTheme="majorHAnsi" w:eastAsia="Times New Roman" w:hAnsiTheme="majorHAnsi" w:cstheme="majorHAnsi"/>
          <w:b/>
          <w:lang w:val="en-US" w:eastAsia="en-US"/>
        </w:rPr>
      </w:pPr>
    </w:p>
    <w:p w:rsidR="00C815D2" w:rsidRPr="00D87458" w:rsidRDefault="000B6C1D"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lang w:val="en-US" w:eastAsia="en-US"/>
        </w:rPr>
        <w:t>The Receiving P</w:t>
      </w:r>
      <w:r w:rsidR="00970361">
        <w:rPr>
          <w:rFonts w:asciiTheme="majorHAnsi" w:eastAsia="Times New Roman" w:hAnsiTheme="majorHAnsi" w:cstheme="majorHAnsi"/>
          <w:lang w:val="en-US" w:eastAsia="en-US"/>
        </w:rPr>
        <w:t>arty will only communicate Confidential I</w:t>
      </w:r>
      <w:r w:rsidRPr="00D87458">
        <w:rPr>
          <w:rFonts w:asciiTheme="majorHAnsi" w:eastAsia="Times New Roman" w:hAnsiTheme="majorHAnsi" w:cstheme="majorHAnsi"/>
          <w:lang w:val="en-US" w:eastAsia="en-US"/>
        </w:rPr>
        <w:t xml:space="preserve">nformation to the members of its personal </w:t>
      </w:r>
      <w:r w:rsidR="00296BCE" w:rsidRPr="00D87458">
        <w:rPr>
          <w:rFonts w:asciiTheme="majorHAnsi" w:eastAsia="Times New Roman" w:hAnsiTheme="majorHAnsi" w:cstheme="majorHAnsi"/>
          <w:lang w:val="en-US" w:eastAsia="en-US"/>
        </w:rPr>
        <w:t xml:space="preserve">who are required to know and utilize them. </w:t>
      </w:r>
    </w:p>
    <w:p w:rsidR="00296BCE" w:rsidRPr="00D87458" w:rsidRDefault="00296BCE" w:rsidP="00296BCE">
      <w:pPr>
        <w:pStyle w:val="Listenabsatz"/>
        <w:rPr>
          <w:rFonts w:asciiTheme="majorHAnsi" w:eastAsia="Times New Roman" w:hAnsiTheme="majorHAnsi" w:cstheme="majorHAnsi"/>
          <w:b/>
          <w:lang w:val="en-US" w:eastAsia="en-US"/>
        </w:rPr>
      </w:pPr>
    </w:p>
    <w:p w:rsidR="00296BCE" w:rsidRPr="00D87458" w:rsidRDefault="00465277"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lang w:val="en-US" w:eastAsia="en-US"/>
        </w:rPr>
        <w:t>However, the Receiving Part</w:t>
      </w:r>
      <w:r w:rsidR="00DD7E7C" w:rsidRPr="00D87458">
        <w:rPr>
          <w:rFonts w:asciiTheme="majorHAnsi" w:eastAsia="Times New Roman" w:hAnsiTheme="majorHAnsi" w:cstheme="majorHAnsi"/>
          <w:lang w:val="en-US" w:eastAsia="en-US"/>
        </w:rPr>
        <w:t>y has the right to communicate</w:t>
      </w:r>
      <w:r w:rsidRPr="00D87458">
        <w:rPr>
          <w:rFonts w:asciiTheme="majorHAnsi" w:eastAsia="Times New Roman" w:hAnsiTheme="majorHAnsi" w:cstheme="majorHAnsi"/>
          <w:lang w:val="en-US" w:eastAsia="en-US"/>
        </w:rPr>
        <w:t xml:space="preserve"> </w:t>
      </w:r>
      <w:r w:rsidR="003D1C83">
        <w:rPr>
          <w:rFonts w:asciiTheme="majorHAnsi" w:eastAsia="Times New Roman" w:hAnsiTheme="majorHAnsi" w:cstheme="majorHAnsi"/>
          <w:lang w:val="en-US" w:eastAsia="en-US"/>
        </w:rPr>
        <w:t>Confidential I</w:t>
      </w:r>
      <w:r w:rsidRPr="00D87458">
        <w:rPr>
          <w:rFonts w:asciiTheme="majorHAnsi" w:eastAsia="Times New Roman" w:hAnsiTheme="majorHAnsi" w:cstheme="majorHAnsi"/>
          <w:lang w:val="en-US" w:eastAsia="en-US"/>
        </w:rPr>
        <w:t xml:space="preserve">nformation to all third parties implied in the implementation and/or execution of the Project </w:t>
      </w:r>
      <w:r w:rsidR="00E31011">
        <w:rPr>
          <w:rFonts w:asciiTheme="majorHAnsi" w:eastAsia="Times New Roman" w:hAnsiTheme="majorHAnsi" w:cstheme="majorHAnsi"/>
          <w:lang w:val="en-US" w:eastAsia="en-US"/>
        </w:rPr>
        <w:t>when the communication of this Confidential I</w:t>
      </w:r>
      <w:r w:rsidRPr="00D87458">
        <w:rPr>
          <w:rFonts w:asciiTheme="majorHAnsi" w:eastAsia="Times New Roman" w:hAnsiTheme="majorHAnsi" w:cstheme="majorHAnsi"/>
          <w:lang w:val="en-US" w:eastAsia="en-US"/>
        </w:rPr>
        <w:t>nformation ap</w:t>
      </w:r>
      <w:r w:rsidR="0051144F" w:rsidRPr="00D87458">
        <w:rPr>
          <w:rFonts w:asciiTheme="majorHAnsi" w:eastAsia="Times New Roman" w:hAnsiTheme="majorHAnsi" w:cstheme="majorHAnsi"/>
          <w:lang w:val="en-US" w:eastAsia="en-US"/>
        </w:rPr>
        <w:t>pears necessary</w:t>
      </w:r>
      <w:r w:rsidR="000955B2" w:rsidRPr="00D87458">
        <w:rPr>
          <w:rFonts w:asciiTheme="majorHAnsi" w:eastAsia="Times New Roman" w:hAnsiTheme="majorHAnsi" w:cstheme="majorHAnsi"/>
          <w:lang w:val="en-US" w:eastAsia="en-US"/>
        </w:rPr>
        <w:t xml:space="preserve"> for the good execution </w:t>
      </w:r>
      <w:r w:rsidR="000955B2" w:rsidRPr="00D87458">
        <w:rPr>
          <w:rFonts w:asciiTheme="majorHAnsi" w:eastAsia="Times New Roman" w:hAnsiTheme="majorHAnsi" w:cstheme="majorHAnsi"/>
          <w:lang w:val="en-US" w:eastAsia="en-US"/>
        </w:rPr>
        <w:lastRenderedPageBreak/>
        <w:t xml:space="preserve">of the Project. </w:t>
      </w:r>
      <w:r w:rsidR="005A3BBE" w:rsidRPr="00D87458">
        <w:rPr>
          <w:rFonts w:asciiTheme="majorHAnsi" w:eastAsia="Times New Roman" w:hAnsiTheme="majorHAnsi" w:cstheme="majorHAnsi"/>
          <w:lang w:val="en-US" w:eastAsia="en-US"/>
        </w:rPr>
        <w:t>Third part</w:t>
      </w:r>
      <w:r w:rsidR="00A66D03" w:rsidRPr="00D87458">
        <w:rPr>
          <w:rFonts w:asciiTheme="majorHAnsi" w:eastAsia="Times New Roman" w:hAnsiTheme="majorHAnsi" w:cstheme="majorHAnsi"/>
          <w:lang w:val="en-US" w:eastAsia="en-US"/>
        </w:rPr>
        <w:t>ies</w:t>
      </w:r>
      <w:r w:rsidR="005A3BBE" w:rsidRPr="00D87458">
        <w:rPr>
          <w:rFonts w:asciiTheme="majorHAnsi" w:eastAsia="Times New Roman" w:hAnsiTheme="majorHAnsi" w:cstheme="majorHAnsi"/>
          <w:lang w:val="en-US" w:eastAsia="en-US"/>
        </w:rPr>
        <w:t xml:space="preserve"> may</w:t>
      </w:r>
      <w:r w:rsidR="00A66D03" w:rsidRPr="00D87458">
        <w:rPr>
          <w:rFonts w:asciiTheme="majorHAnsi" w:eastAsia="Times New Roman" w:hAnsiTheme="majorHAnsi" w:cstheme="majorHAnsi"/>
          <w:lang w:val="en-US" w:eastAsia="en-US"/>
        </w:rPr>
        <w:t xml:space="preserve"> include</w:t>
      </w:r>
      <w:r w:rsidR="005A3BBE" w:rsidRPr="00D87458">
        <w:rPr>
          <w:rFonts w:asciiTheme="majorHAnsi" w:eastAsia="Times New Roman" w:hAnsiTheme="majorHAnsi" w:cstheme="majorHAnsi"/>
          <w:lang w:val="en-US" w:eastAsia="en-US"/>
        </w:rPr>
        <w:t xml:space="preserve"> for example </w:t>
      </w:r>
      <w:r w:rsidR="00E207EA" w:rsidRPr="00D87458">
        <w:rPr>
          <w:rFonts w:asciiTheme="majorHAnsi" w:eastAsia="Times New Roman" w:hAnsiTheme="majorHAnsi" w:cstheme="majorHAnsi"/>
          <w:lang w:val="en-US" w:eastAsia="en-US"/>
        </w:rPr>
        <w:t xml:space="preserve">individual </w:t>
      </w:r>
      <w:r w:rsidR="005A3BBE" w:rsidRPr="00D87458">
        <w:rPr>
          <w:rFonts w:asciiTheme="majorHAnsi" w:eastAsia="Times New Roman" w:hAnsiTheme="majorHAnsi" w:cstheme="majorHAnsi"/>
          <w:lang w:val="en-US" w:eastAsia="en-US"/>
        </w:rPr>
        <w:t>employees</w:t>
      </w:r>
      <w:r w:rsidR="00CE5E39" w:rsidRPr="00D87458">
        <w:rPr>
          <w:rFonts w:asciiTheme="majorHAnsi" w:eastAsia="Times New Roman" w:hAnsiTheme="majorHAnsi" w:cstheme="majorHAnsi"/>
          <w:lang w:val="en-US" w:eastAsia="en-US"/>
        </w:rPr>
        <w:t xml:space="preserve"> </w:t>
      </w:r>
      <w:r w:rsidR="00A66D03" w:rsidRPr="00D87458">
        <w:rPr>
          <w:rFonts w:asciiTheme="majorHAnsi" w:eastAsia="Times New Roman" w:hAnsiTheme="majorHAnsi" w:cstheme="majorHAnsi"/>
          <w:lang w:val="en-US" w:eastAsia="en-US"/>
        </w:rPr>
        <w:t xml:space="preserve">of </w:t>
      </w:r>
      <w:r w:rsidR="005A3BBE" w:rsidRPr="00D87458">
        <w:rPr>
          <w:rFonts w:asciiTheme="majorHAnsi" w:eastAsia="Times New Roman" w:hAnsiTheme="majorHAnsi" w:cstheme="majorHAnsi"/>
          <w:lang w:val="en-US" w:eastAsia="en-US"/>
        </w:rPr>
        <w:t xml:space="preserve">the mother company or </w:t>
      </w:r>
      <w:r w:rsidR="00A66D03" w:rsidRPr="00D87458">
        <w:rPr>
          <w:rFonts w:asciiTheme="majorHAnsi" w:eastAsia="Times New Roman" w:hAnsiTheme="majorHAnsi" w:cstheme="majorHAnsi"/>
          <w:lang w:val="en-US" w:eastAsia="en-US"/>
        </w:rPr>
        <w:t>o</w:t>
      </w:r>
      <w:r w:rsidR="005A3BBE" w:rsidRPr="00D87458">
        <w:rPr>
          <w:rFonts w:asciiTheme="majorHAnsi" w:eastAsia="Times New Roman" w:hAnsiTheme="majorHAnsi" w:cstheme="majorHAnsi"/>
          <w:lang w:val="en-US" w:eastAsia="en-US"/>
        </w:rPr>
        <w:t>f a</w:t>
      </w:r>
      <w:r w:rsidR="00A66D03" w:rsidRPr="00D87458">
        <w:rPr>
          <w:rFonts w:asciiTheme="majorHAnsi" w:eastAsia="Times New Roman" w:hAnsiTheme="majorHAnsi" w:cstheme="majorHAnsi"/>
          <w:lang w:val="en-US" w:eastAsia="en-US"/>
        </w:rPr>
        <w:t>ny</w:t>
      </w:r>
      <w:r w:rsidR="005A3BBE" w:rsidRPr="00D87458">
        <w:rPr>
          <w:rFonts w:asciiTheme="majorHAnsi" w:eastAsia="Times New Roman" w:hAnsiTheme="majorHAnsi" w:cstheme="majorHAnsi"/>
          <w:lang w:val="en-US" w:eastAsia="en-US"/>
        </w:rPr>
        <w:t xml:space="preserve"> subsidiary. </w:t>
      </w:r>
    </w:p>
    <w:p w:rsidR="000955B2" w:rsidRPr="00D87458" w:rsidRDefault="000955B2" w:rsidP="000955B2">
      <w:pPr>
        <w:pStyle w:val="Listenabsatz"/>
        <w:rPr>
          <w:rFonts w:asciiTheme="majorHAnsi" w:eastAsia="Times New Roman" w:hAnsiTheme="majorHAnsi" w:cstheme="majorHAnsi"/>
          <w:b/>
          <w:lang w:val="en-US" w:eastAsia="en-US"/>
        </w:rPr>
      </w:pPr>
    </w:p>
    <w:p w:rsidR="000955B2" w:rsidRPr="00D87458" w:rsidRDefault="000955B2"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lang w:val="en-US" w:eastAsia="en-US"/>
        </w:rPr>
        <w:t xml:space="preserve">The Receiving Party will take all </w:t>
      </w:r>
      <w:r w:rsidR="002C452B">
        <w:rPr>
          <w:rFonts w:asciiTheme="majorHAnsi" w:eastAsia="Times New Roman" w:hAnsiTheme="majorHAnsi" w:cstheme="majorHAnsi"/>
          <w:lang w:val="en-US" w:eastAsia="en-US"/>
        </w:rPr>
        <w:t>measures</w:t>
      </w:r>
      <w:r w:rsidRPr="00D87458">
        <w:rPr>
          <w:rFonts w:asciiTheme="majorHAnsi" w:eastAsia="Times New Roman" w:hAnsiTheme="majorHAnsi" w:cstheme="majorHAnsi"/>
          <w:lang w:val="en-US" w:eastAsia="en-US"/>
        </w:rPr>
        <w:t xml:space="preserve"> </w:t>
      </w:r>
      <w:r w:rsidR="009D39D9">
        <w:rPr>
          <w:rFonts w:asciiTheme="majorHAnsi" w:eastAsia="Times New Roman" w:hAnsiTheme="majorHAnsi" w:cstheme="majorHAnsi"/>
          <w:lang w:val="en-US" w:eastAsia="en-US"/>
        </w:rPr>
        <w:t>for having its employees and any</w:t>
      </w:r>
      <w:r w:rsidRPr="00D87458">
        <w:rPr>
          <w:rFonts w:asciiTheme="majorHAnsi" w:eastAsia="Times New Roman" w:hAnsiTheme="majorHAnsi" w:cstheme="majorHAnsi"/>
          <w:lang w:val="en-US" w:eastAsia="en-US"/>
        </w:rPr>
        <w:t xml:space="preserve"> third parties implied in the implementation and/or execution of the Project treating </w:t>
      </w:r>
      <w:r w:rsidR="00483E34">
        <w:rPr>
          <w:rFonts w:asciiTheme="majorHAnsi" w:eastAsia="Times New Roman" w:hAnsiTheme="majorHAnsi" w:cstheme="majorHAnsi"/>
          <w:lang w:val="en-US" w:eastAsia="en-US"/>
        </w:rPr>
        <w:t>Confidential I</w:t>
      </w:r>
      <w:r w:rsidRPr="00D87458">
        <w:rPr>
          <w:rFonts w:asciiTheme="majorHAnsi" w:eastAsia="Times New Roman" w:hAnsiTheme="majorHAnsi" w:cstheme="majorHAnsi"/>
          <w:lang w:val="en-US" w:eastAsia="en-US"/>
        </w:rPr>
        <w:t xml:space="preserve">nformation </w:t>
      </w:r>
      <w:r w:rsidR="0027148A" w:rsidRPr="00D87458">
        <w:rPr>
          <w:rFonts w:asciiTheme="majorHAnsi" w:eastAsia="Times New Roman" w:hAnsiTheme="majorHAnsi" w:cstheme="majorHAnsi"/>
          <w:lang w:val="en-US" w:eastAsia="en-US"/>
        </w:rPr>
        <w:t xml:space="preserve">as required by the confidentiality and utilization </w:t>
      </w:r>
      <w:r w:rsidR="000F303B">
        <w:rPr>
          <w:rFonts w:asciiTheme="majorHAnsi" w:eastAsia="Times New Roman" w:hAnsiTheme="majorHAnsi" w:cstheme="majorHAnsi"/>
          <w:lang w:val="en-US" w:eastAsia="en-US"/>
        </w:rPr>
        <w:t xml:space="preserve">provisions </w:t>
      </w:r>
      <w:r w:rsidR="0027148A" w:rsidRPr="00D87458">
        <w:rPr>
          <w:rFonts w:asciiTheme="majorHAnsi" w:eastAsia="Times New Roman" w:hAnsiTheme="majorHAnsi" w:cstheme="majorHAnsi"/>
          <w:lang w:val="en-US" w:eastAsia="en-US"/>
        </w:rPr>
        <w:t xml:space="preserve">of this Agreement. </w:t>
      </w:r>
    </w:p>
    <w:p w:rsidR="0027148A" w:rsidRPr="00D87458" w:rsidRDefault="0027148A" w:rsidP="0027148A">
      <w:pPr>
        <w:pStyle w:val="Listenabsatz"/>
        <w:rPr>
          <w:rFonts w:asciiTheme="majorHAnsi" w:eastAsia="Times New Roman" w:hAnsiTheme="majorHAnsi" w:cstheme="majorHAnsi"/>
          <w:b/>
          <w:lang w:val="en-US" w:eastAsia="en-US"/>
        </w:rPr>
      </w:pPr>
    </w:p>
    <w:p w:rsidR="0089575E" w:rsidRPr="00D87458" w:rsidRDefault="00141C1A"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lang w:val="en-US" w:eastAsia="en-US"/>
        </w:rPr>
        <w:t xml:space="preserve">The Receiving Party hereby agrees that </w:t>
      </w:r>
      <w:r w:rsidR="0095637C" w:rsidRPr="00D87458">
        <w:rPr>
          <w:rFonts w:asciiTheme="majorHAnsi" w:eastAsia="Times New Roman" w:hAnsiTheme="majorHAnsi" w:cstheme="majorHAnsi"/>
          <w:lang w:val="en-US" w:eastAsia="en-US"/>
        </w:rPr>
        <w:t xml:space="preserve">it </w:t>
      </w:r>
      <w:r w:rsidRPr="00D87458">
        <w:rPr>
          <w:rFonts w:asciiTheme="majorHAnsi" w:eastAsia="Times New Roman" w:hAnsiTheme="majorHAnsi" w:cstheme="majorHAnsi"/>
          <w:lang w:val="en-US" w:eastAsia="en-US"/>
        </w:rPr>
        <w:t>will not, directly or indirectly, contact</w:t>
      </w:r>
      <w:r w:rsidR="00A035FE" w:rsidRPr="00D87458">
        <w:rPr>
          <w:rFonts w:asciiTheme="majorHAnsi" w:eastAsia="Times New Roman" w:hAnsiTheme="majorHAnsi" w:cstheme="majorHAnsi"/>
          <w:lang w:val="en-US" w:eastAsia="en-US"/>
        </w:rPr>
        <w:t xml:space="preserve"> </w:t>
      </w:r>
      <w:r w:rsidRPr="00D87458">
        <w:rPr>
          <w:rFonts w:asciiTheme="majorHAnsi" w:eastAsia="Times New Roman" w:hAnsiTheme="majorHAnsi" w:cstheme="majorHAnsi"/>
          <w:lang w:val="en-US" w:eastAsia="en-US"/>
        </w:rPr>
        <w:t>any entity or part</w:t>
      </w:r>
      <w:r w:rsidR="00D52A4C" w:rsidRPr="00D87458">
        <w:rPr>
          <w:rFonts w:asciiTheme="majorHAnsi" w:eastAsia="Times New Roman" w:hAnsiTheme="majorHAnsi" w:cstheme="majorHAnsi"/>
          <w:lang w:val="en-US" w:eastAsia="en-US"/>
        </w:rPr>
        <w:t>y</w:t>
      </w:r>
      <w:r w:rsidRPr="00D87458">
        <w:rPr>
          <w:rFonts w:asciiTheme="majorHAnsi" w:eastAsia="Times New Roman" w:hAnsiTheme="majorHAnsi" w:cstheme="majorHAnsi"/>
          <w:lang w:val="en-US" w:eastAsia="en-US"/>
        </w:rPr>
        <w:t xml:space="preserve"> introduced by</w:t>
      </w:r>
      <w:r w:rsidR="00D41A06" w:rsidRPr="00D87458">
        <w:rPr>
          <w:rFonts w:asciiTheme="majorHAnsi" w:eastAsia="Times New Roman" w:hAnsiTheme="majorHAnsi" w:cstheme="majorHAnsi"/>
          <w:lang w:val="en-US" w:eastAsia="en-US"/>
        </w:rPr>
        <w:t xml:space="preserve"> </w:t>
      </w:r>
      <w:r w:rsidRPr="00D87458">
        <w:rPr>
          <w:rFonts w:asciiTheme="majorHAnsi" w:eastAsia="Times New Roman" w:hAnsiTheme="majorHAnsi" w:cstheme="majorHAnsi"/>
          <w:lang w:val="en-US" w:eastAsia="en-US"/>
        </w:rPr>
        <w:t xml:space="preserve">the </w:t>
      </w:r>
      <w:r w:rsidR="00A41576">
        <w:rPr>
          <w:rFonts w:asciiTheme="majorHAnsi" w:eastAsia="Times New Roman" w:hAnsiTheme="majorHAnsi" w:cstheme="majorHAnsi"/>
          <w:lang w:val="en-US" w:eastAsia="en-US"/>
        </w:rPr>
        <w:t xml:space="preserve">Disclosing </w:t>
      </w:r>
      <w:r w:rsidRPr="00D87458">
        <w:rPr>
          <w:rFonts w:asciiTheme="majorHAnsi" w:eastAsia="Times New Roman" w:hAnsiTheme="majorHAnsi" w:cstheme="majorHAnsi"/>
          <w:lang w:val="en-US" w:eastAsia="en-US"/>
        </w:rPr>
        <w:t xml:space="preserve">party for the purpose of avoiding the payment to the </w:t>
      </w:r>
      <w:r w:rsidR="00511DA5" w:rsidRPr="00D87458">
        <w:rPr>
          <w:rFonts w:asciiTheme="majorHAnsi" w:eastAsia="Times New Roman" w:hAnsiTheme="majorHAnsi" w:cstheme="majorHAnsi"/>
          <w:lang w:val="en-US" w:eastAsia="en-US"/>
        </w:rPr>
        <w:t xml:space="preserve">Disclosing Party </w:t>
      </w:r>
      <w:r w:rsidRPr="00D87458">
        <w:rPr>
          <w:rFonts w:asciiTheme="majorHAnsi" w:eastAsia="Times New Roman" w:hAnsiTheme="majorHAnsi" w:cstheme="majorHAnsi"/>
          <w:lang w:val="en-US" w:eastAsia="en-US"/>
        </w:rPr>
        <w:t xml:space="preserve">of </w:t>
      </w:r>
      <w:r w:rsidR="00877551" w:rsidRPr="00D87458">
        <w:rPr>
          <w:rFonts w:asciiTheme="majorHAnsi" w:eastAsia="Times New Roman" w:hAnsiTheme="majorHAnsi" w:cstheme="majorHAnsi"/>
          <w:lang w:val="en-US" w:eastAsia="en-US"/>
        </w:rPr>
        <w:t>any remuneration</w:t>
      </w:r>
      <w:r w:rsidRPr="00D87458">
        <w:rPr>
          <w:rFonts w:asciiTheme="majorHAnsi" w:eastAsia="Times New Roman" w:hAnsiTheme="majorHAnsi" w:cstheme="majorHAnsi"/>
          <w:lang w:val="en-US" w:eastAsia="en-US"/>
        </w:rPr>
        <w:t>.</w:t>
      </w:r>
    </w:p>
    <w:p w:rsidR="0089575E" w:rsidRPr="00D87458" w:rsidRDefault="0089575E" w:rsidP="00487D44">
      <w:pPr>
        <w:pStyle w:val="Listenabsatz"/>
        <w:rPr>
          <w:rFonts w:asciiTheme="majorHAnsi" w:eastAsia="Times New Roman" w:hAnsiTheme="majorHAnsi" w:cstheme="majorHAnsi"/>
          <w:lang w:val="en-US" w:eastAsia="en-US"/>
        </w:rPr>
      </w:pPr>
    </w:p>
    <w:p w:rsidR="004576B4" w:rsidRPr="00D87458" w:rsidRDefault="005B27B3"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lang w:val="en-GB" w:eastAsia="en-US"/>
        </w:rPr>
      </w:pPr>
      <w:r w:rsidRPr="00D87458">
        <w:rPr>
          <w:rFonts w:asciiTheme="majorHAnsi" w:eastAsia="Times New Roman" w:hAnsiTheme="majorHAnsi" w:cstheme="majorHAnsi"/>
          <w:lang w:val="en-US" w:eastAsia="en-US"/>
        </w:rPr>
        <w:t xml:space="preserve">The Confidential Information </w:t>
      </w:r>
      <w:r w:rsidR="00847728" w:rsidRPr="00D87458">
        <w:rPr>
          <w:rFonts w:asciiTheme="majorHAnsi" w:eastAsia="Times New Roman" w:hAnsiTheme="majorHAnsi" w:cstheme="majorHAnsi"/>
          <w:lang w:val="en-US" w:eastAsia="en-US"/>
        </w:rPr>
        <w:t xml:space="preserve">obtained by the Receiving Party </w:t>
      </w:r>
      <w:r w:rsidR="00A27071">
        <w:rPr>
          <w:rFonts w:asciiTheme="majorHAnsi" w:eastAsia="Times New Roman" w:hAnsiTheme="majorHAnsi" w:cstheme="majorHAnsi"/>
          <w:lang w:val="en-US" w:eastAsia="en-US"/>
        </w:rPr>
        <w:t xml:space="preserve">may </w:t>
      </w:r>
      <w:r w:rsidR="00847728" w:rsidRPr="00D87458">
        <w:rPr>
          <w:rFonts w:asciiTheme="majorHAnsi" w:eastAsia="Times New Roman" w:hAnsiTheme="majorHAnsi" w:cstheme="majorHAnsi"/>
          <w:lang w:val="en-US" w:eastAsia="en-US"/>
        </w:rPr>
        <w:t xml:space="preserve">only be used for implementing this Project. </w:t>
      </w:r>
      <w:r w:rsidR="00387F4E" w:rsidRPr="00D87458">
        <w:rPr>
          <w:rFonts w:asciiTheme="majorHAnsi" w:eastAsia="Times New Roman" w:hAnsiTheme="majorHAnsi" w:cstheme="majorHAnsi"/>
          <w:lang w:val="en-GB" w:eastAsia="en-US"/>
        </w:rPr>
        <w:t xml:space="preserve">The Receiving Party agrees it shall not use any advantages derivable from </w:t>
      </w:r>
      <w:r w:rsidR="00FD4700" w:rsidRPr="00D87458">
        <w:rPr>
          <w:rFonts w:asciiTheme="majorHAnsi" w:eastAsia="Times New Roman" w:hAnsiTheme="majorHAnsi" w:cstheme="majorHAnsi"/>
          <w:lang w:val="en-GB" w:eastAsia="en-US"/>
        </w:rPr>
        <w:t>Confidential I</w:t>
      </w:r>
      <w:r w:rsidR="00387F4E" w:rsidRPr="00D87458">
        <w:rPr>
          <w:rFonts w:asciiTheme="majorHAnsi" w:eastAsia="Times New Roman" w:hAnsiTheme="majorHAnsi" w:cstheme="majorHAnsi"/>
          <w:lang w:val="en-GB" w:eastAsia="en-US"/>
        </w:rPr>
        <w:t>nformation in its own business or affairs, unless the same is done pursuant to a new agreement executed by all signatories to this document.</w:t>
      </w:r>
    </w:p>
    <w:p w:rsidR="004576B4" w:rsidRPr="00D87458" w:rsidRDefault="004576B4" w:rsidP="00487D44">
      <w:pPr>
        <w:pStyle w:val="Listenabsatz"/>
        <w:overflowPunct w:val="0"/>
        <w:autoSpaceDE w:val="0"/>
        <w:autoSpaceDN w:val="0"/>
        <w:adjustRightInd w:val="0"/>
        <w:spacing w:line="240" w:lineRule="auto"/>
        <w:ind w:left="792"/>
        <w:jc w:val="both"/>
        <w:textAlignment w:val="baseline"/>
        <w:rPr>
          <w:rFonts w:asciiTheme="majorHAnsi" w:eastAsia="Times New Roman" w:hAnsiTheme="majorHAnsi" w:cstheme="majorHAnsi"/>
          <w:lang w:val="en-GB" w:eastAsia="en-US"/>
        </w:rPr>
      </w:pPr>
    </w:p>
    <w:p w:rsidR="0027148A" w:rsidRPr="00D87458" w:rsidRDefault="00E26E39"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lang w:val="en-US" w:eastAsia="en-US"/>
        </w:rPr>
        <w:t xml:space="preserve">The Receiving Party shall not reverse engineer, disassemble, decompile or reproduce any software, sample, prototype or other tangible object which embodies the Confidential Information. </w:t>
      </w:r>
    </w:p>
    <w:p w:rsidR="00D35F43" w:rsidRPr="00D87458" w:rsidRDefault="00D35F43" w:rsidP="00487D44">
      <w:pPr>
        <w:pStyle w:val="Listenabsatz"/>
        <w:rPr>
          <w:rFonts w:asciiTheme="majorHAnsi" w:eastAsia="Times New Roman" w:hAnsiTheme="majorHAnsi" w:cstheme="majorHAnsi"/>
          <w:lang w:val="en-US" w:eastAsia="en-US"/>
        </w:rPr>
      </w:pPr>
    </w:p>
    <w:p w:rsidR="00D35F43" w:rsidRPr="00D87458" w:rsidRDefault="008E12CE"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lang w:val="en-US" w:eastAsia="en-US"/>
        </w:rPr>
        <w:t xml:space="preserve">The Receiving Party shall not file an application for patent or other industrial property right on any invention, development or improvement derived from the Confidential Information without the prior written consent of the Disclosing Party. </w:t>
      </w:r>
    </w:p>
    <w:p w:rsidR="00847728" w:rsidRPr="00D87458" w:rsidRDefault="00847728" w:rsidP="00847728">
      <w:pPr>
        <w:pStyle w:val="Listenabsatz"/>
        <w:rPr>
          <w:rFonts w:asciiTheme="majorHAnsi" w:eastAsia="Times New Roman" w:hAnsiTheme="majorHAnsi" w:cstheme="majorHAnsi"/>
          <w:b/>
          <w:lang w:val="en-US" w:eastAsia="en-US"/>
        </w:rPr>
      </w:pPr>
    </w:p>
    <w:p w:rsidR="00847728" w:rsidRPr="00D87458" w:rsidRDefault="00E73E59"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lang w:val="en-US" w:eastAsia="en-US"/>
        </w:rPr>
        <w:t>The Receiving Party</w:t>
      </w:r>
      <w:r w:rsidR="00F11746">
        <w:rPr>
          <w:rFonts w:asciiTheme="majorHAnsi" w:eastAsia="Times New Roman" w:hAnsiTheme="majorHAnsi" w:cstheme="majorHAnsi"/>
          <w:lang w:val="en-US" w:eastAsia="en-US"/>
        </w:rPr>
        <w:t xml:space="preserve"> disclosing Confidential Information of the Disclosing Party, w</w:t>
      </w:r>
      <w:r w:rsidRPr="00D87458">
        <w:rPr>
          <w:rFonts w:asciiTheme="majorHAnsi" w:eastAsia="Times New Roman" w:hAnsiTheme="majorHAnsi" w:cstheme="majorHAnsi"/>
          <w:lang w:val="en-US" w:eastAsia="en-US"/>
        </w:rPr>
        <w:t xml:space="preserve">hether intentionally or not, will </w:t>
      </w:r>
      <w:r w:rsidR="00F11746">
        <w:rPr>
          <w:rFonts w:asciiTheme="majorHAnsi" w:eastAsia="Times New Roman" w:hAnsiTheme="majorHAnsi" w:cstheme="majorHAnsi"/>
          <w:lang w:val="en-US" w:eastAsia="en-US"/>
        </w:rPr>
        <w:t>be subject to civil and criminal liability.</w:t>
      </w:r>
      <w:r w:rsidRPr="00D87458">
        <w:rPr>
          <w:rFonts w:asciiTheme="majorHAnsi" w:eastAsia="Times New Roman" w:hAnsiTheme="majorHAnsi" w:cstheme="majorHAnsi"/>
          <w:lang w:val="en-US" w:eastAsia="en-US"/>
        </w:rPr>
        <w:t xml:space="preserve"> </w:t>
      </w:r>
    </w:p>
    <w:p w:rsidR="009245D6" w:rsidRPr="00D87458" w:rsidRDefault="009245D6" w:rsidP="00487D44">
      <w:pPr>
        <w:pStyle w:val="Listenabsatz"/>
        <w:rPr>
          <w:rFonts w:asciiTheme="majorHAnsi" w:eastAsia="Times New Roman" w:hAnsiTheme="majorHAnsi" w:cstheme="majorHAnsi"/>
          <w:b/>
          <w:lang w:val="en-US" w:eastAsia="en-US"/>
        </w:rPr>
      </w:pPr>
    </w:p>
    <w:p w:rsidR="00693996" w:rsidRPr="00D87458" w:rsidRDefault="00693996" w:rsidP="006C72BF">
      <w:pPr>
        <w:pStyle w:val="Listenabsatz"/>
        <w:numPr>
          <w:ilvl w:val="1"/>
          <w:numId w:val="4"/>
        </w:numPr>
        <w:ind w:hanging="792"/>
        <w:jc w:val="both"/>
        <w:rPr>
          <w:rFonts w:asciiTheme="majorHAnsi" w:eastAsia="Times New Roman" w:hAnsiTheme="majorHAnsi" w:cstheme="majorHAnsi"/>
          <w:lang w:val="en-US" w:eastAsia="en-US"/>
        </w:rPr>
      </w:pPr>
      <w:r w:rsidRPr="00D87458">
        <w:rPr>
          <w:rFonts w:asciiTheme="majorHAnsi" w:eastAsia="Times New Roman" w:hAnsiTheme="majorHAnsi" w:cstheme="majorHAnsi"/>
          <w:lang w:val="en-US" w:eastAsia="en-US"/>
        </w:rPr>
        <w:t>The Receiving Party understands that the Disclosing Party makes no representation or warranty as to the accuracy or completeness of the Information it provides to the Receiving Party. The Receiving Party</w:t>
      </w:r>
      <w:r w:rsidR="00D647D8" w:rsidRPr="00D87458">
        <w:rPr>
          <w:rFonts w:asciiTheme="majorHAnsi" w:eastAsia="Times New Roman" w:hAnsiTheme="majorHAnsi" w:cstheme="majorHAnsi"/>
          <w:lang w:val="en-US" w:eastAsia="en-US"/>
        </w:rPr>
        <w:t xml:space="preserve"> agrees that n</w:t>
      </w:r>
      <w:r w:rsidR="00EA6A6A" w:rsidRPr="00D87458">
        <w:rPr>
          <w:rFonts w:asciiTheme="majorHAnsi" w:eastAsia="Times New Roman" w:hAnsiTheme="majorHAnsi" w:cstheme="majorHAnsi"/>
          <w:lang w:val="en-US" w:eastAsia="en-US"/>
        </w:rPr>
        <w:t xml:space="preserve">o liability can be derived from any act or omission of the Receiving Party based on the </w:t>
      </w:r>
      <w:r w:rsidRPr="00D87458">
        <w:rPr>
          <w:rFonts w:asciiTheme="majorHAnsi" w:eastAsia="Times New Roman" w:hAnsiTheme="majorHAnsi" w:cstheme="majorHAnsi"/>
          <w:lang w:val="en-US" w:eastAsia="en-US"/>
        </w:rPr>
        <w:t>Confidential Information.</w:t>
      </w:r>
    </w:p>
    <w:p w:rsidR="008111B3" w:rsidRPr="00D87458" w:rsidRDefault="008111B3" w:rsidP="00D61BB6">
      <w:p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p>
    <w:p w:rsidR="00CB1073" w:rsidRDefault="00B46EC6" w:rsidP="00B46EC6">
      <w:pPr>
        <w:pStyle w:val="Listenabsatz"/>
        <w:numPr>
          <w:ilvl w:val="0"/>
          <w:numId w:val="4"/>
        </w:num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b/>
          <w:lang w:val="en-US" w:eastAsia="en-US"/>
        </w:rPr>
        <w:t>Limits to confidentiality undertaking</w:t>
      </w:r>
    </w:p>
    <w:p w:rsidR="00CB1073" w:rsidRDefault="00CB1073" w:rsidP="00CB1073">
      <w:pPr>
        <w:pStyle w:val="Listenabsatz"/>
        <w:overflowPunct w:val="0"/>
        <w:autoSpaceDE w:val="0"/>
        <w:autoSpaceDN w:val="0"/>
        <w:adjustRightInd w:val="0"/>
        <w:spacing w:line="240" w:lineRule="auto"/>
        <w:ind w:left="360"/>
        <w:jc w:val="both"/>
        <w:textAlignment w:val="baseline"/>
        <w:rPr>
          <w:rFonts w:asciiTheme="majorHAnsi" w:eastAsia="Times New Roman" w:hAnsiTheme="majorHAnsi" w:cstheme="majorHAnsi"/>
          <w:b/>
          <w:lang w:val="en-US" w:eastAsia="en-US"/>
        </w:rPr>
      </w:pPr>
    </w:p>
    <w:p w:rsidR="00C2400B" w:rsidRPr="00C2400B" w:rsidRDefault="007F25D1" w:rsidP="00C2400B">
      <w:pPr>
        <w:pStyle w:val="Listenabsatz"/>
        <w:overflowPunct w:val="0"/>
        <w:autoSpaceDE w:val="0"/>
        <w:autoSpaceDN w:val="0"/>
        <w:adjustRightInd w:val="0"/>
        <w:spacing w:line="240" w:lineRule="auto"/>
        <w:ind w:left="792"/>
        <w:jc w:val="both"/>
        <w:textAlignment w:val="baseline"/>
        <w:rPr>
          <w:rFonts w:asciiTheme="majorHAnsi" w:eastAsia="Times New Roman" w:hAnsiTheme="majorHAnsi" w:cstheme="majorHAnsi"/>
          <w:b/>
          <w:lang w:val="en-US" w:eastAsia="en-US"/>
        </w:rPr>
      </w:pPr>
      <w:r w:rsidRPr="00CB1073">
        <w:rPr>
          <w:rFonts w:asciiTheme="majorHAnsi" w:eastAsia="Times New Roman" w:hAnsiTheme="majorHAnsi" w:cstheme="majorHAnsi"/>
          <w:lang w:val="en-US" w:eastAsia="en-US"/>
        </w:rPr>
        <w:t>The provisions of this Agreement will not apply to information for which the Receiving Party can prove that</w:t>
      </w:r>
      <w:r w:rsidR="00F57AA7">
        <w:rPr>
          <w:rFonts w:asciiTheme="majorHAnsi" w:eastAsia="Times New Roman" w:hAnsiTheme="majorHAnsi" w:cstheme="majorHAnsi"/>
          <w:lang w:val="en-US" w:eastAsia="en-US"/>
        </w:rPr>
        <w:t xml:space="preserve"> it</w:t>
      </w:r>
      <w:r w:rsidRPr="00CB1073">
        <w:rPr>
          <w:rFonts w:asciiTheme="majorHAnsi" w:eastAsia="Times New Roman" w:hAnsiTheme="majorHAnsi" w:cstheme="majorHAnsi"/>
          <w:lang w:val="en-US" w:eastAsia="en-US"/>
        </w:rPr>
        <w:t>:</w:t>
      </w:r>
    </w:p>
    <w:p w:rsidR="00C2400B" w:rsidRPr="00C2400B" w:rsidRDefault="00C2400B" w:rsidP="00C2400B">
      <w:pPr>
        <w:pStyle w:val="Listenabsatz"/>
        <w:overflowPunct w:val="0"/>
        <w:autoSpaceDE w:val="0"/>
        <w:autoSpaceDN w:val="0"/>
        <w:adjustRightInd w:val="0"/>
        <w:spacing w:line="240" w:lineRule="auto"/>
        <w:ind w:left="792"/>
        <w:jc w:val="both"/>
        <w:textAlignment w:val="baseline"/>
        <w:rPr>
          <w:rFonts w:asciiTheme="majorHAnsi" w:eastAsia="Times New Roman" w:hAnsiTheme="majorHAnsi" w:cstheme="majorHAnsi"/>
          <w:b/>
          <w:lang w:val="en-US" w:eastAsia="en-US"/>
        </w:rPr>
      </w:pPr>
    </w:p>
    <w:p w:rsidR="00C2400B" w:rsidRPr="00C2400B" w:rsidRDefault="001E4BF2" w:rsidP="007D6BA2">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C2400B">
        <w:rPr>
          <w:rFonts w:asciiTheme="majorHAnsi" w:eastAsia="Times New Roman" w:hAnsiTheme="majorHAnsi" w:cstheme="majorHAnsi"/>
          <w:lang w:val="en-US" w:eastAsia="en-US"/>
        </w:rPr>
        <w:t xml:space="preserve">Was available to the public </w:t>
      </w:r>
      <w:r w:rsidR="005614EF">
        <w:rPr>
          <w:rFonts w:asciiTheme="majorHAnsi" w:eastAsia="Times New Roman" w:hAnsiTheme="majorHAnsi" w:cstheme="majorHAnsi"/>
          <w:lang w:val="en-US" w:eastAsia="en-US"/>
        </w:rPr>
        <w:t>prior to its disclosure</w:t>
      </w:r>
      <w:r w:rsidRPr="00C2400B">
        <w:rPr>
          <w:rFonts w:asciiTheme="majorHAnsi" w:eastAsia="Times New Roman" w:hAnsiTheme="majorHAnsi" w:cstheme="majorHAnsi"/>
          <w:lang w:val="en-US" w:eastAsia="en-US"/>
        </w:rPr>
        <w:t xml:space="preserve"> by the Disclosing Party or became available to the public afterwards</w:t>
      </w:r>
      <w:r w:rsidR="00B46EC6" w:rsidRPr="00C2400B">
        <w:rPr>
          <w:rFonts w:asciiTheme="majorHAnsi" w:eastAsia="Times New Roman" w:hAnsiTheme="majorHAnsi" w:cstheme="majorHAnsi"/>
          <w:lang w:val="en-US" w:eastAsia="en-US"/>
        </w:rPr>
        <w:t xml:space="preserve"> other than as a result of a di</w:t>
      </w:r>
      <w:r w:rsidRPr="00C2400B">
        <w:rPr>
          <w:rFonts w:asciiTheme="majorHAnsi" w:eastAsia="Times New Roman" w:hAnsiTheme="majorHAnsi" w:cstheme="majorHAnsi"/>
          <w:lang w:val="en-US" w:eastAsia="en-US"/>
        </w:rPr>
        <w:t>sclosure by the Receiving Party</w:t>
      </w:r>
      <w:r w:rsidR="00B46EC6" w:rsidRPr="00C2400B">
        <w:rPr>
          <w:rFonts w:asciiTheme="majorHAnsi" w:eastAsia="Times New Roman" w:hAnsiTheme="majorHAnsi" w:cstheme="majorHAnsi"/>
          <w:lang w:val="en-US" w:eastAsia="en-US"/>
        </w:rPr>
        <w:t>;</w:t>
      </w:r>
    </w:p>
    <w:p w:rsidR="00C2400B" w:rsidRPr="00C2400B" w:rsidRDefault="00C2400B" w:rsidP="00C2400B">
      <w:pPr>
        <w:pStyle w:val="Listenabsatz"/>
        <w:rPr>
          <w:rFonts w:asciiTheme="majorHAnsi" w:eastAsia="Times New Roman" w:hAnsiTheme="majorHAnsi" w:cstheme="majorHAnsi"/>
          <w:lang w:val="en-US" w:eastAsia="en-US"/>
        </w:rPr>
      </w:pPr>
    </w:p>
    <w:p w:rsidR="00C2400B" w:rsidRPr="00C2400B" w:rsidRDefault="00141A9A" w:rsidP="007D6BA2">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C2400B">
        <w:rPr>
          <w:rFonts w:asciiTheme="majorHAnsi" w:eastAsia="Times New Roman" w:hAnsiTheme="majorHAnsi" w:cstheme="majorHAnsi"/>
          <w:lang w:val="en-US" w:eastAsia="en-US"/>
        </w:rPr>
        <w:t>W</w:t>
      </w:r>
      <w:r w:rsidR="00B46EC6" w:rsidRPr="00C2400B">
        <w:rPr>
          <w:rFonts w:asciiTheme="majorHAnsi" w:eastAsia="Times New Roman" w:hAnsiTheme="majorHAnsi" w:cstheme="majorHAnsi"/>
          <w:lang w:val="en-US" w:eastAsia="en-US"/>
        </w:rPr>
        <w:t>as available to the Receiving Party prior to its disclosure by the Disclosing Party;</w:t>
      </w:r>
    </w:p>
    <w:p w:rsidR="00C2400B" w:rsidRPr="00C2400B" w:rsidRDefault="00C2400B" w:rsidP="00C2400B">
      <w:pPr>
        <w:pStyle w:val="Listenabsatz"/>
        <w:rPr>
          <w:rFonts w:asciiTheme="majorHAnsi" w:eastAsia="Times New Roman" w:hAnsiTheme="majorHAnsi" w:cstheme="majorHAnsi"/>
          <w:lang w:val="en-US" w:eastAsia="en-US"/>
        </w:rPr>
      </w:pPr>
    </w:p>
    <w:p w:rsidR="00B46EC6" w:rsidRPr="00C2400B" w:rsidRDefault="007B5DD2" w:rsidP="007D6BA2">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Pr>
          <w:rFonts w:asciiTheme="majorHAnsi" w:eastAsia="Times New Roman" w:hAnsiTheme="majorHAnsi" w:cstheme="majorHAnsi"/>
          <w:lang w:val="en-US" w:eastAsia="en-US"/>
        </w:rPr>
        <w:t xml:space="preserve">Was lawfully disclosed </w:t>
      </w:r>
      <w:r w:rsidR="00B67C23" w:rsidRPr="00C2400B">
        <w:rPr>
          <w:rFonts w:asciiTheme="majorHAnsi" w:eastAsia="Times New Roman" w:hAnsiTheme="majorHAnsi" w:cstheme="majorHAnsi"/>
          <w:lang w:val="en-US" w:eastAsia="en-US"/>
        </w:rPr>
        <w:t>by a third party</w:t>
      </w:r>
      <w:r w:rsidR="00B46EC6" w:rsidRPr="00C2400B">
        <w:rPr>
          <w:rFonts w:asciiTheme="majorHAnsi" w:eastAsia="Times New Roman" w:hAnsiTheme="majorHAnsi" w:cstheme="majorHAnsi"/>
          <w:lang w:val="en-US" w:eastAsia="en-US"/>
        </w:rPr>
        <w:t>.</w:t>
      </w:r>
    </w:p>
    <w:p w:rsidR="00B46EC6" w:rsidRPr="00D87458" w:rsidRDefault="00B46EC6" w:rsidP="00B46EC6">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bookmarkStart w:id="0" w:name="_GoBack"/>
      <w:bookmarkEnd w:id="0"/>
    </w:p>
    <w:p w:rsidR="00143C7B" w:rsidRPr="00D87458" w:rsidRDefault="001D281E" w:rsidP="001D281E">
      <w:pPr>
        <w:pStyle w:val="Listenabsatz"/>
        <w:numPr>
          <w:ilvl w:val="0"/>
          <w:numId w:val="4"/>
        </w:num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b/>
          <w:lang w:val="en-US" w:eastAsia="en-US"/>
        </w:rPr>
        <w:t>Return of the Confidential Information</w:t>
      </w:r>
    </w:p>
    <w:p w:rsidR="00143C7B" w:rsidRPr="00D87458" w:rsidRDefault="00143C7B" w:rsidP="00143C7B">
      <w:pPr>
        <w:pStyle w:val="Listenabsatz"/>
        <w:overflowPunct w:val="0"/>
        <w:autoSpaceDE w:val="0"/>
        <w:autoSpaceDN w:val="0"/>
        <w:adjustRightInd w:val="0"/>
        <w:spacing w:line="240" w:lineRule="auto"/>
        <w:ind w:left="360"/>
        <w:jc w:val="both"/>
        <w:textAlignment w:val="baseline"/>
        <w:rPr>
          <w:rFonts w:asciiTheme="majorHAnsi" w:eastAsia="Times New Roman" w:hAnsiTheme="majorHAnsi" w:cstheme="majorHAnsi"/>
          <w:b/>
          <w:lang w:val="en-US" w:eastAsia="en-US"/>
        </w:rPr>
      </w:pPr>
    </w:p>
    <w:p w:rsidR="00056E68" w:rsidRPr="00D87458" w:rsidRDefault="006641EB"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Pr>
          <w:rFonts w:asciiTheme="majorHAnsi" w:eastAsia="Times New Roman" w:hAnsiTheme="majorHAnsi" w:cstheme="majorHAnsi"/>
          <w:lang w:val="en-US" w:eastAsia="en-US"/>
        </w:rPr>
        <w:t>All</w:t>
      </w:r>
      <w:r w:rsidR="00056E68" w:rsidRPr="00D87458">
        <w:rPr>
          <w:rFonts w:asciiTheme="majorHAnsi" w:eastAsia="Times New Roman" w:hAnsiTheme="majorHAnsi" w:cstheme="majorHAnsi"/>
          <w:lang w:val="en-US" w:eastAsia="en-US"/>
        </w:rPr>
        <w:t xml:space="preserve"> Confidential Information </w:t>
      </w:r>
      <w:r>
        <w:rPr>
          <w:rFonts w:asciiTheme="majorHAnsi" w:eastAsia="Times New Roman" w:hAnsiTheme="majorHAnsi" w:cstheme="majorHAnsi"/>
          <w:lang w:val="en-US" w:eastAsia="en-US"/>
        </w:rPr>
        <w:t>disclosed</w:t>
      </w:r>
      <w:r w:rsidR="00056E68" w:rsidRPr="00D87458">
        <w:rPr>
          <w:rFonts w:asciiTheme="majorHAnsi" w:eastAsia="Times New Roman" w:hAnsiTheme="majorHAnsi" w:cstheme="majorHAnsi"/>
          <w:lang w:val="en-US" w:eastAsia="en-US"/>
        </w:rPr>
        <w:t xml:space="preserve"> to the Receiving Party remains the property of the Disclosing Party. Only the Disclosing Party </w:t>
      </w:r>
      <w:r w:rsidR="00D36288">
        <w:rPr>
          <w:rFonts w:asciiTheme="majorHAnsi" w:eastAsia="Times New Roman" w:hAnsiTheme="majorHAnsi" w:cstheme="majorHAnsi"/>
          <w:lang w:val="en-US" w:eastAsia="en-US"/>
        </w:rPr>
        <w:t xml:space="preserve">shall have </w:t>
      </w:r>
      <w:r w:rsidR="00056E68" w:rsidRPr="00D87458">
        <w:rPr>
          <w:rFonts w:asciiTheme="majorHAnsi" w:eastAsia="Times New Roman" w:hAnsiTheme="majorHAnsi" w:cstheme="majorHAnsi"/>
          <w:lang w:val="en-US" w:eastAsia="en-US"/>
        </w:rPr>
        <w:t xml:space="preserve">rights </w:t>
      </w:r>
      <w:r w:rsidR="00D36288">
        <w:rPr>
          <w:rFonts w:asciiTheme="majorHAnsi" w:eastAsia="Times New Roman" w:hAnsiTheme="majorHAnsi" w:cstheme="majorHAnsi"/>
          <w:lang w:val="en-US" w:eastAsia="en-US"/>
        </w:rPr>
        <w:t>to</w:t>
      </w:r>
      <w:r w:rsidR="00056E68" w:rsidRPr="00D87458">
        <w:rPr>
          <w:rFonts w:asciiTheme="majorHAnsi" w:eastAsia="Times New Roman" w:hAnsiTheme="majorHAnsi" w:cstheme="majorHAnsi"/>
          <w:lang w:val="en-US" w:eastAsia="en-US"/>
        </w:rPr>
        <w:t xml:space="preserve"> this Confidential Information. </w:t>
      </w:r>
    </w:p>
    <w:p w:rsidR="00056E68" w:rsidRPr="00D87458" w:rsidRDefault="00056E68" w:rsidP="00056E68">
      <w:pPr>
        <w:pStyle w:val="Listenabsatz"/>
        <w:overflowPunct w:val="0"/>
        <w:autoSpaceDE w:val="0"/>
        <w:autoSpaceDN w:val="0"/>
        <w:adjustRightInd w:val="0"/>
        <w:spacing w:line="240" w:lineRule="auto"/>
        <w:ind w:left="792"/>
        <w:jc w:val="both"/>
        <w:textAlignment w:val="baseline"/>
        <w:rPr>
          <w:rFonts w:asciiTheme="majorHAnsi" w:eastAsia="Times New Roman" w:hAnsiTheme="majorHAnsi" w:cstheme="majorHAnsi"/>
          <w:b/>
          <w:lang w:val="en-US" w:eastAsia="en-US"/>
        </w:rPr>
      </w:pPr>
    </w:p>
    <w:p w:rsidR="001D281E" w:rsidRPr="00D87458" w:rsidRDefault="00056E68"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lang w:val="en-US" w:eastAsia="en-US"/>
        </w:rPr>
        <w:t>T</w:t>
      </w:r>
      <w:r w:rsidR="001D281E" w:rsidRPr="00D87458">
        <w:rPr>
          <w:rFonts w:asciiTheme="majorHAnsi" w:eastAsia="Times New Roman" w:hAnsiTheme="majorHAnsi" w:cstheme="majorHAnsi"/>
          <w:lang w:val="en-US" w:eastAsia="en-US"/>
        </w:rPr>
        <w:t xml:space="preserve">he Disclosing Party </w:t>
      </w:r>
      <w:r w:rsidRPr="00D87458">
        <w:rPr>
          <w:rFonts w:asciiTheme="majorHAnsi" w:eastAsia="Times New Roman" w:hAnsiTheme="majorHAnsi" w:cstheme="majorHAnsi"/>
          <w:lang w:val="en-US" w:eastAsia="en-US"/>
        </w:rPr>
        <w:t xml:space="preserve">is entitled to require </w:t>
      </w:r>
      <w:r w:rsidR="001D281E" w:rsidRPr="00D87458">
        <w:rPr>
          <w:rFonts w:asciiTheme="majorHAnsi" w:eastAsia="Times New Roman" w:hAnsiTheme="majorHAnsi" w:cstheme="majorHAnsi"/>
          <w:lang w:val="en-US" w:eastAsia="en-US"/>
        </w:rPr>
        <w:t xml:space="preserve">the Receiving Party </w:t>
      </w:r>
      <w:r w:rsidRPr="00D87458">
        <w:rPr>
          <w:rFonts w:asciiTheme="majorHAnsi" w:eastAsia="Times New Roman" w:hAnsiTheme="majorHAnsi" w:cstheme="majorHAnsi"/>
          <w:lang w:val="en-US" w:eastAsia="en-US"/>
        </w:rPr>
        <w:t>either to</w:t>
      </w:r>
      <w:r w:rsidR="001D281E" w:rsidRPr="00D87458">
        <w:rPr>
          <w:rFonts w:asciiTheme="majorHAnsi" w:eastAsia="Times New Roman" w:hAnsiTheme="majorHAnsi" w:cstheme="majorHAnsi"/>
          <w:lang w:val="en-US" w:eastAsia="en-US"/>
        </w:rPr>
        <w:t xml:space="preserve"> re</w:t>
      </w:r>
      <w:r w:rsidR="003710C9">
        <w:rPr>
          <w:rFonts w:asciiTheme="majorHAnsi" w:eastAsia="Times New Roman" w:hAnsiTheme="majorHAnsi" w:cstheme="majorHAnsi"/>
          <w:lang w:val="en-US" w:eastAsia="en-US"/>
        </w:rPr>
        <w:t>turn</w:t>
      </w:r>
      <w:r w:rsidR="001D281E" w:rsidRPr="00D87458">
        <w:rPr>
          <w:rFonts w:asciiTheme="majorHAnsi" w:eastAsia="Times New Roman" w:hAnsiTheme="majorHAnsi" w:cstheme="majorHAnsi"/>
          <w:lang w:val="en-US" w:eastAsia="en-US"/>
        </w:rPr>
        <w:t xml:space="preserve"> </w:t>
      </w:r>
      <w:r w:rsidRPr="00D87458">
        <w:rPr>
          <w:rFonts w:asciiTheme="majorHAnsi" w:eastAsia="Times New Roman" w:hAnsiTheme="majorHAnsi" w:cstheme="majorHAnsi"/>
          <w:lang w:val="en-US" w:eastAsia="en-US"/>
        </w:rPr>
        <w:t xml:space="preserve">or to destroy all or part of the </w:t>
      </w:r>
      <w:r w:rsidR="00693274">
        <w:rPr>
          <w:rFonts w:asciiTheme="majorHAnsi" w:eastAsia="Times New Roman" w:hAnsiTheme="majorHAnsi" w:cstheme="majorHAnsi"/>
          <w:lang w:val="en-US" w:eastAsia="en-US"/>
        </w:rPr>
        <w:t xml:space="preserve">disclosed </w:t>
      </w:r>
      <w:r w:rsidR="001D281E" w:rsidRPr="00D87458">
        <w:rPr>
          <w:rFonts w:asciiTheme="majorHAnsi" w:eastAsia="Times New Roman" w:hAnsiTheme="majorHAnsi" w:cstheme="majorHAnsi"/>
          <w:lang w:val="en-US" w:eastAsia="en-US"/>
        </w:rPr>
        <w:t>Confidential Information</w:t>
      </w:r>
      <w:r w:rsidRPr="00D87458">
        <w:rPr>
          <w:rFonts w:asciiTheme="majorHAnsi" w:eastAsia="Times New Roman" w:hAnsiTheme="majorHAnsi" w:cstheme="majorHAnsi"/>
          <w:lang w:val="en-US" w:eastAsia="en-US"/>
        </w:rPr>
        <w:t>.</w:t>
      </w:r>
    </w:p>
    <w:p w:rsidR="001D281E" w:rsidRPr="00D87458" w:rsidRDefault="001D281E" w:rsidP="001D281E">
      <w:p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p>
    <w:p w:rsidR="007B2FC6" w:rsidRPr="00D87458" w:rsidRDefault="00870CE4" w:rsidP="007B2FC6">
      <w:pPr>
        <w:pStyle w:val="Listenabsatz"/>
        <w:numPr>
          <w:ilvl w:val="0"/>
          <w:numId w:val="4"/>
        </w:num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r>
        <w:rPr>
          <w:rFonts w:asciiTheme="majorHAnsi" w:eastAsia="Times New Roman" w:hAnsiTheme="majorHAnsi" w:cstheme="majorHAnsi"/>
          <w:b/>
          <w:lang w:val="en-US" w:eastAsia="en-US"/>
        </w:rPr>
        <w:t>Term and effectiveness</w:t>
      </w:r>
    </w:p>
    <w:p w:rsidR="007B2FC6" w:rsidRPr="00D87458" w:rsidRDefault="007B2FC6" w:rsidP="007B2FC6">
      <w:pPr>
        <w:pStyle w:val="Listenabsatz"/>
        <w:overflowPunct w:val="0"/>
        <w:autoSpaceDE w:val="0"/>
        <w:autoSpaceDN w:val="0"/>
        <w:adjustRightInd w:val="0"/>
        <w:spacing w:line="240" w:lineRule="auto"/>
        <w:ind w:left="360"/>
        <w:jc w:val="both"/>
        <w:textAlignment w:val="baseline"/>
        <w:rPr>
          <w:rFonts w:asciiTheme="majorHAnsi" w:eastAsia="Times New Roman" w:hAnsiTheme="majorHAnsi" w:cstheme="majorHAnsi"/>
          <w:b/>
          <w:lang w:val="en-US" w:eastAsia="en-US"/>
        </w:rPr>
      </w:pPr>
    </w:p>
    <w:p w:rsidR="007B2FC6" w:rsidRPr="00D87458" w:rsidRDefault="00FC0377"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lang w:val="en-US" w:eastAsia="en-US"/>
        </w:rPr>
        <w:t xml:space="preserve">This Agreement </w:t>
      </w:r>
      <w:r w:rsidR="007D3BAC" w:rsidRPr="00D87458">
        <w:rPr>
          <w:rFonts w:asciiTheme="majorHAnsi" w:eastAsia="Times New Roman" w:hAnsiTheme="majorHAnsi" w:cstheme="majorHAnsi"/>
          <w:lang w:val="en-US" w:eastAsia="en-US"/>
        </w:rPr>
        <w:t xml:space="preserve">takes effect on </w:t>
      </w:r>
      <w:r w:rsidR="008F3FD8" w:rsidRPr="00D87458">
        <w:rPr>
          <w:rFonts w:asciiTheme="majorHAnsi" w:eastAsia="Times New Roman" w:hAnsiTheme="majorHAnsi" w:cstheme="majorHAnsi"/>
          <w:highlight w:val="yellow"/>
          <w:lang w:val="en-US" w:eastAsia="en-US"/>
        </w:rPr>
        <w:t>DATE</w:t>
      </w:r>
      <w:r w:rsidR="008F3FD8" w:rsidRPr="00D87458">
        <w:rPr>
          <w:rFonts w:asciiTheme="majorHAnsi" w:eastAsia="Times New Roman" w:hAnsiTheme="majorHAnsi" w:cstheme="majorHAnsi"/>
          <w:lang w:val="en-US" w:eastAsia="en-US"/>
        </w:rPr>
        <w:t xml:space="preserve"> </w:t>
      </w:r>
      <w:r w:rsidR="009C2000" w:rsidRPr="00D87458">
        <w:rPr>
          <w:rFonts w:asciiTheme="majorHAnsi" w:eastAsia="Times New Roman" w:hAnsiTheme="majorHAnsi" w:cstheme="majorHAnsi"/>
          <w:lang w:val="en-US" w:eastAsia="en-US"/>
        </w:rPr>
        <w:t xml:space="preserve">and remains in force until </w:t>
      </w:r>
      <w:r w:rsidR="009C2000" w:rsidRPr="00D87458">
        <w:rPr>
          <w:rFonts w:asciiTheme="majorHAnsi" w:eastAsia="Times New Roman" w:hAnsiTheme="majorHAnsi" w:cstheme="majorHAnsi"/>
          <w:highlight w:val="yellow"/>
          <w:lang w:val="en-US" w:eastAsia="en-US"/>
        </w:rPr>
        <w:t>DATE</w:t>
      </w:r>
      <w:r w:rsidR="009C2000" w:rsidRPr="00D87458">
        <w:rPr>
          <w:rFonts w:asciiTheme="majorHAnsi" w:eastAsia="Times New Roman" w:hAnsiTheme="majorHAnsi" w:cstheme="majorHAnsi"/>
          <w:lang w:val="en-US" w:eastAsia="en-US"/>
        </w:rPr>
        <w:t xml:space="preserve">, 12:00 p.m.  </w:t>
      </w:r>
    </w:p>
    <w:p w:rsidR="009C2000" w:rsidRPr="00D87458" w:rsidRDefault="009C2000" w:rsidP="009C2000">
      <w:pPr>
        <w:pStyle w:val="Listenabsatz"/>
        <w:overflowPunct w:val="0"/>
        <w:autoSpaceDE w:val="0"/>
        <w:autoSpaceDN w:val="0"/>
        <w:adjustRightInd w:val="0"/>
        <w:spacing w:line="240" w:lineRule="auto"/>
        <w:ind w:left="792"/>
        <w:jc w:val="both"/>
        <w:textAlignment w:val="baseline"/>
        <w:rPr>
          <w:rFonts w:asciiTheme="majorHAnsi" w:eastAsia="Times New Roman" w:hAnsiTheme="majorHAnsi" w:cstheme="majorHAnsi"/>
          <w:b/>
          <w:lang w:val="en-US" w:eastAsia="en-US"/>
        </w:rPr>
      </w:pPr>
    </w:p>
    <w:p w:rsidR="009C2000" w:rsidRPr="00D87458" w:rsidRDefault="0027287C"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lang w:val="en-US" w:eastAsia="en-US"/>
        </w:rPr>
        <w:lastRenderedPageBreak/>
        <w:t xml:space="preserve">The confidentiality provisions of this Agreement will apply for the duration of the contract </w:t>
      </w:r>
      <w:r w:rsidR="0085650E" w:rsidRPr="00D87458">
        <w:rPr>
          <w:rFonts w:asciiTheme="majorHAnsi" w:eastAsia="Times New Roman" w:hAnsiTheme="majorHAnsi" w:cstheme="majorHAnsi"/>
          <w:lang w:val="en-US" w:eastAsia="en-US"/>
        </w:rPr>
        <w:t xml:space="preserve">and also 2 years after its term or termination whatever the reason. </w:t>
      </w:r>
    </w:p>
    <w:p w:rsidR="0085650E" w:rsidRPr="00D87458" w:rsidRDefault="0085650E" w:rsidP="0085650E">
      <w:p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p>
    <w:p w:rsidR="007B2FC6" w:rsidRPr="00D87458" w:rsidRDefault="00335678" w:rsidP="00554E1C">
      <w:pPr>
        <w:pStyle w:val="Listenabsatz"/>
        <w:numPr>
          <w:ilvl w:val="0"/>
          <w:numId w:val="4"/>
        </w:numPr>
        <w:overflowPunct w:val="0"/>
        <w:autoSpaceDE w:val="0"/>
        <w:autoSpaceDN w:val="0"/>
        <w:adjustRightInd w:val="0"/>
        <w:spacing w:line="240" w:lineRule="auto"/>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b/>
          <w:lang w:val="en-US" w:eastAsia="en-US"/>
        </w:rPr>
        <w:t>General Provisions</w:t>
      </w:r>
    </w:p>
    <w:p w:rsidR="004B0EE2" w:rsidRPr="00D87458" w:rsidRDefault="004B0EE2" w:rsidP="004B0EE2">
      <w:pPr>
        <w:pStyle w:val="Listenabsatz"/>
        <w:overflowPunct w:val="0"/>
        <w:autoSpaceDE w:val="0"/>
        <w:autoSpaceDN w:val="0"/>
        <w:adjustRightInd w:val="0"/>
        <w:spacing w:line="240" w:lineRule="auto"/>
        <w:ind w:left="360"/>
        <w:jc w:val="both"/>
        <w:textAlignment w:val="baseline"/>
        <w:rPr>
          <w:rFonts w:asciiTheme="majorHAnsi" w:eastAsia="Times New Roman" w:hAnsiTheme="majorHAnsi" w:cstheme="majorHAnsi"/>
          <w:b/>
          <w:lang w:val="en-US" w:eastAsia="en-US"/>
        </w:rPr>
      </w:pPr>
    </w:p>
    <w:p w:rsidR="004B0EE2" w:rsidRPr="00D87458" w:rsidRDefault="00180430"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b/>
          <w:lang w:val="en-US" w:eastAsia="en-US"/>
        </w:rPr>
      </w:pPr>
      <w:r w:rsidRPr="00D87458">
        <w:rPr>
          <w:rFonts w:asciiTheme="majorHAnsi" w:eastAsia="Times New Roman" w:hAnsiTheme="majorHAnsi" w:cstheme="majorHAnsi"/>
          <w:lang w:val="en-US" w:eastAsia="en-US"/>
        </w:rPr>
        <w:t xml:space="preserve">This Agreement expresses the entire </w:t>
      </w:r>
      <w:r w:rsidR="0017248E">
        <w:rPr>
          <w:rFonts w:asciiTheme="majorHAnsi" w:eastAsia="Times New Roman" w:hAnsiTheme="majorHAnsi" w:cstheme="majorHAnsi"/>
          <w:lang w:val="en-US" w:eastAsia="en-US"/>
        </w:rPr>
        <w:t>agreement</w:t>
      </w:r>
      <w:r w:rsidRPr="00D87458">
        <w:rPr>
          <w:rFonts w:asciiTheme="majorHAnsi" w:eastAsia="Times New Roman" w:hAnsiTheme="majorHAnsi" w:cstheme="majorHAnsi"/>
          <w:lang w:val="en-US" w:eastAsia="en-US"/>
        </w:rPr>
        <w:t xml:space="preserve"> of the Parties and must be performed in good faith. </w:t>
      </w:r>
    </w:p>
    <w:p w:rsidR="00180430" w:rsidRPr="00D87458" w:rsidRDefault="00180430" w:rsidP="00180430">
      <w:pPr>
        <w:pStyle w:val="Listenabsatz"/>
        <w:overflowPunct w:val="0"/>
        <w:autoSpaceDE w:val="0"/>
        <w:autoSpaceDN w:val="0"/>
        <w:adjustRightInd w:val="0"/>
        <w:spacing w:line="240" w:lineRule="auto"/>
        <w:ind w:left="792"/>
        <w:jc w:val="both"/>
        <w:textAlignment w:val="baseline"/>
        <w:rPr>
          <w:rFonts w:asciiTheme="majorHAnsi" w:eastAsia="Times New Roman" w:hAnsiTheme="majorHAnsi" w:cstheme="majorHAnsi"/>
          <w:b/>
          <w:lang w:val="en-US" w:eastAsia="en-US"/>
        </w:rPr>
      </w:pPr>
    </w:p>
    <w:p w:rsidR="00180430" w:rsidRPr="00D87458" w:rsidRDefault="00AC02B9"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highlight w:val="yellow"/>
          <w:lang w:val="en-US" w:eastAsia="en-US"/>
        </w:rPr>
      </w:pPr>
      <w:r w:rsidRPr="00D87458">
        <w:rPr>
          <w:rFonts w:asciiTheme="majorHAnsi" w:eastAsia="Times New Roman" w:hAnsiTheme="majorHAnsi" w:cstheme="majorHAnsi"/>
          <w:lang w:val="en-US" w:eastAsia="en-US"/>
        </w:rPr>
        <w:t xml:space="preserve">This Agreement shall be governed by and construed in accordance with the laws of </w:t>
      </w:r>
      <w:r w:rsidR="00DD71FA" w:rsidRPr="00D87458">
        <w:rPr>
          <w:rFonts w:asciiTheme="majorHAnsi" w:eastAsia="Times New Roman" w:hAnsiTheme="majorHAnsi" w:cstheme="majorHAnsi"/>
          <w:highlight w:val="yellow"/>
          <w:lang w:val="en-US" w:eastAsia="en-US"/>
        </w:rPr>
        <w:t>the United States</w:t>
      </w:r>
      <w:r w:rsidRPr="00D87458">
        <w:rPr>
          <w:rFonts w:asciiTheme="majorHAnsi" w:eastAsia="Times New Roman" w:hAnsiTheme="majorHAnsi" w:cstheme="majorHAnsi"/>
          <w:highlight w:val="yellow"/>
          <w:lang w:val="en-US" w:eastAsia="en-US"/>
        </w:rPr>
        <w:t>.</w:t>
      </w:r>
    </w:p>
    <w:p w:rsidR="00AC02B9" w:rsidRPr="00D87458" w:rsidRDefault="00AC02B9" w:rsidP="00AC02B9">
      <w:pPr>
        <w:pStyle w:val="Listenabsatz"/>
        <w:rPr>
          <w:rFonts w:asciiTheme="majorHAnsi" w:eastAsia="Times New Roman" w:hAnsiTheme="majorHAnsi" w:cstheme="majorHAnsi"/>
          <w:lang w:val="en-US" w:eastAsia="en-US"/>
        </w:rPr>
      </w:pPr>
    </w:p>
    <w:p w:rsidR="00AC02B9" w:rsidRPr="00D87458" w:rsidRDefault="005B4F0C" w:rsidP="006C72BF">
      <w:pPr>
        <w:pStyle w:val="Listenabsatz"/>
        <w:numPr>
          <w:ilvl w:val="1"/>
          <w:numId w:val="4"/>
        </w:numPr>
        <w:overflowPunct w:val="0"/>
        <w:autoSpaceDE w:val="0"/>
        <w:autoSpaceDN w:val="0"/>
        <w:adjustRightInd w:val="0"/>
        <w:spacing w:line="240" w:lineRule="auto"/>
        <w:ind w:hanging="792"/>
        <w:jc w:val="both"/>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lang w:val="en-US" w:eastAsia="en-US"/>
        </w:rPr>
        <w:t>In case of problems of interpretation of this Agreement, the Parties shall first seek a solution based on their own mutual agreement.</w:t>
      </w:r>
      <w:r w:rsidR="008021BD" w:rsidRPr="00D87458">
        <w:rPr>
          <w:rFonts w:asciiTheme="majorHAnsi" w:eastAsia="Times New Roman" w:hAnsiTheme="majorHAnsi" w:cstheme="majorHAnsi"/>
          <w:lang w:val="en-US" w:eastAsia="en-US"/>
        </w:rPr>
        <w:t xml:space="preserve"> If disagreement persists, </w:t>
      </w:r>
      <w:r w:rsidR="00D71D46" w:rsidRPr="00D87458">
        <w:rPr>
          <w:rFonts w:asciiTheme="majorHAnsi" w:eastAsia="Times New Roman" w:hAnsiTheme="majorHAnsi" w:cstheme="majorHAnsi"/>
          <w:lang w:val="en-US" w:eastAsia="en-US"/>
        </w:rPr>
        <w:t xml:space="preserve">it shall be resolved by </w:t>
      </w:r>
      <w:r w:rsidR="00AE6116" w:rsidRPr="00D87458">
        <w:rPr>
          <w:rFonts w:asciiTheme="majorHAnsi" w:eastAsia="Times New Roman" w:hAnsiTheme="majorHAnsi" w:cstheme="majorHAnsi"/>
          <w:lang w:val="en-US" w:eastAsia="en-US"/>
        </w:rPr>
        <w:t xml:space="preserve">the court of </w:t>
      </w:r>
      <w:r w:rsidR="000F2F00" w:rsidRPr="00D87458">
        <w:rPr>
          <w:rFonts w:asciiTheme="majorHAnsi" w:eastAsia="Times New Roman" w:hAnsiTheme="majorHAnsi" w:cstheme="majorHAnsi"/>
          <w:highlight w:val="yellow"/>
          <w:lang w:val="en-US" w:eastAsia="en-US"/>
        </w:rPr>
        <w:t>PLACE</w:t>
      </w:r>
      <w:r w:rsidR="00D71D46" w:rsidRPr="00D87458">
        <w:rPr>
          <w:rFonts w:asciiTheme="majorHAnsi" w:eastAsia="Times New Roman" w:hAnsiTheme="majorHAnsi" w:cstheme="majorHAnsi"/>
          <w:lang w:val="en-US" w:eastAsia="en-US"/>
        </w:rPr>
        <w:t>.</w:t>
      </w:r>
    </w:p>
    <w:p w:rsidR="00CE48BA" w:rsidRPr="006929AE" w:rsidRDefault="00CE48BA" w:rsidP="006929AE">
      <w:pPr>
        <w:rPr>
          <w:rFonts w:asciiTheme="majorHAnsi" w:eastAsia="Times New Roman" w:hAnsiTheme="majorHAnsi" w:cstheme="majorHAnsi"/>
          <w:lang w:val="en-US" w:eastAsia="en-US"/>
        </w:rPr>
      </w:pPr>
    </w:p>
    <w:p w:rsidR="00CE48BA" w:rsidRPr="00D87458" w:rsidRDefault="003A0792" w:rsidP="00CE48B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roofErr w:type="gramStart"/>
      <w:r w:rsidRPr="00D87458">
        <w:rPr>
          <w:rFonts w:asciiTheme="majorHAnsi" w:eastAsia="Times New Roman" w:hAnsiTheme="majorHAnsi" w:cstheme="majorHAnsi"/>
          <w:lang w:val="en-US" w:eastAsia="en-US"/>
        </w:rPr>
        <w:t>Done in two authentic copies, one for each party.</w:t>
      </w:r>
      <w:proofErr w:type="gramEnd"/>
      <w:r w:rsidRPr="00D87458">
        <w:rPr>
          <w:rFonts w:asciiTheme="majorHAnsi" w:eastAsia="Times New Roman" w:hAnsiTheme="majorHAnsi" w:cstheme="majorHAnsi"/>
          <w:lang w:val="en-US" w:eastAsia="en-US"/>
        </w:rPr>
        <w:t xml:space="preserve"> </w:t>
      </w:r>
    </w:p>
    <w:p w:rsidR="003A0792" w:rsidRPr="00D87458" w:rsidRDefault="003A0792" w:rsidP="00CE48B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3A0792" w:rsidRPr="00D87458" w:rsidRDefault="000E089F" w:rsidP="00CE48BA">
      <w:pPr>
        <w:overflowPunct w:val="0"/>
        <w:autoSpaceDE w:val="0"/>
        <w:autoSpaceDN w:val="0"/>
        <w:adjustRightInd w:val="0"/>
        <w:spacing w:line="240" w:lineRule="auto"/>
        <w:jc w:val="both"/>
        <w:textAlignment w:val="baseline"/>
        <w:rPr>
          <w:rFonts w:asciiTheme="majorHAnsi" w:eastAsia="Times New Roman" w:hAnsiTheme="majorHAnsi" w:cstheme="majorHAnsi"/>
          <w:highlight w:val="yellow"/>
          <w:lang w:val="en-US" w:eastAsia="en-US"/>
        </w:rPr>
      </w:pPr>
      <w:r w:rsidRPr="00D87458">
        <w:rPr>
          <w:rFonts w:asciiTheme="majorHAnsi" w:eastAsia="Times New Roman" w:hAnsiTheme="majorHAnsi" w:cstheme="majorHAnsi"/>
          <w:highlight w:val="yellow"/>
          <w:lang w:val="en-US" w:eastAsia="en-US"/>
        </w:rPr>
        <w:t>Place:</w:t>
      </w:r>
      <w:r w:rsidR="00F70112" w:rsidRPr="00D87458">
        <w:rPr>
          <w:rFonts w:asciiTheme="majorHAnsi" w:eastAsia="Times New Roman" w:hAnsiTheme="majorHAnsi" w:cstheme="majorHAnsi"/>
          <w:highlight w:val="yellow"/>
          <w:u w:val="single"/>
          <w:lang w:val="en-US" w:eastAsia="en-US"/>
        </w:rPr>
        <w:t xml:space="preserve"> </w:t>
      </w:r>
      <w:r w:rsidR="00E854E8" w:rsidRPr="00D87458">
        <w:rPr>
          <w:rFonts w:asciiTheme="majorHAnsi" w:eastAsia="Times New Roman" w:hAnsiTheme="majorHAnsi" w:cstheme="majorHAnsi"/>
          <w:highlight w:val="yellow"/>
          <w:u w:val="single"/>
          <w:lang w:val="en-US" w:eastAsia="en-US"/>
        </w:rPr>
        <w:t>____________________________</w:t>
      </w:r>
    </w:p>
    <w:p w:rsidR="000E089F" w:rsidRPr="00D87458" w:rsidRDefault="00E854E8" w:rsidP="00CE48B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highlight w:val="yellow"/>
          <w:lang w:val="en-US" w:eastAsia="en-US"/>
        </w:rPr>
        <w:t>Date: ______.______.20__</w:t>
      </w:r>
    </w:p>
    <w:p w:rsidR="003A0792" w:rsidRPr="00D87458" w:rsidRDefault="003A0792" w:rsidP="00CE48B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3A0792" w:rsidRPr="00D87458" w:rsidRDefault="003A0792" w:rsidP="00CE48BA">
      <w:pPr>
        <w:overflowPunct w:val="0"/>
        <w:autoSpaceDE w:val="0"/>
        <w:autoSpaceDN w:val="0"/>
        <w:adjustRightInd w:val="0"/>
        <w:spacing w:line="240" w:lineRule="auto"/>
        <w:jc w:val="both"/>
        <w:textAlignment w:val="baseline"/>
        <w:rPr>
          <w:rFonts w:asciiTheme="majorHAnsi" w:eastAsia="Times New Roman" w:hAnsiTheme="majorHAnsi" w:cstheme="majorHAnsi"/>
          <w:highlight w:val="yellow"/>
          <w:lang w:val="en-US" w:eastAsia="en-US"/>
        </w:rPr>
      </w:pPr>
      <w:r w:rsidRPr="00D87458">
        <w:rPr>
          <w:rFonts w:asciiTheme="majorHAnsi" w:eastAsia="Times New Roman" w:hAnsiTheme="majorHAnsi" w:cstheme="majorHAnsi"/>
          <w:highlight w:val="yellow"/>
          <w:lang w:val="en-US" w:eastAsia="en-US"/>
        </w:rPr>
        <w:t xml:space="preserve">For HZI </w:t>
      </w:r>
      <w:r w:rsidR="00936FD6" w:rsidRPr="00D87458">
        <w:rPr>
          <w:rFonts w:asciiTheme="majorHAnsi" w:eastAsia="Times New Roman" w:hAnsiTheme="majorHAnsi" w:cstheme="majorHAnsi"/>
          <w:highlight w:val="yellow"/>
          <w:lang w:val="en-US" w:eastAsia="en-US"/>
        </w:rPr>
        <w:t xml:space="preserve">                                                                                                     </w:t>
      </w:r>
      <w:proofErr w:type="gramStart"/>
      <w:r w:rsidR="00936FD6" w:rsidRPr="00D87458">
        <w:rPr>
          <w:rFonts w:asciiTheme="majorHAnsi" w:eastAsia="Times New Roman" w:hAnsiTheme="majorHAnsi" w:cstheme="majorHAnsi"/>
          <w:highlight w:val="yellow"/>
          <w:lang w:val="en-US" w:eastAsia="en-US"/>
        </w:rPr>
        <w:t>For</w:t>
      </w:r>
      <w:proofErr w:type="gramEnd"/>
      <w:r w:rsidR="00936FD6" w:rsidRPr="00D87458">
        <w:rPr>
          <w:rFonts w:asciiTheme="majorHAnsi" w:eastAsia="Times New Roman" w:hAnsiTheme="majorHAnsi" w:cstheme="majorHAnsi"/>
          <w:highlight w:val="yellow"/>
          <w:lang w:val="en-US" w:eastAsia="en-US"/>
        </w:rPr>
        <w:t xml:space="preserve"> Partner</w:t>
      </w:r>
    </w:p>
    <w:p w:rsidR="006E531B" w:rsidRPr="00D87458" w:rsidRDefault="00E854E8" w:rsidP="00E854E8">
      <w:pPr>
        <w:tabs>
          <w:tab w:val="left" w:pos="6330"/>
        </w:tabs>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r w:rsidRPr="00D87458">
        <w:rPr>
          <w:rFonts w:asciiTheme="majorHAnsi" w:eastAsia="Times New Roman" w:hAnsiTheme="majorHAnsi" w:cstheme="majorHAnsi"/>
          <w:highlight w:val="yellow"/>
          <w:lang w:val="en-US" w:eastAsia="en-US"/>
        </w:rPr>
        <w:t>Name</w:t>
      </w:r>
      <w:r w:rsidR="00ED39EB" w:rsidRPr="00D87458">
        <w:rPr>
          <w:rFonts w:asciiTheme="majorHAnsi" w:eastAsia="Times New Roman" w:hAnsiTheme="majorHAnsi" w:cstheme="majorHAnsi"/>
          <w:highlight w:val="yellow"/>
          <w:lang w:val="en-US" w:eastAsia="en-US"/>
        </w:rPr>
        <w:t>:</w:t>
      </w:r>
      <w:r w:rsidRPr="00D87458">
        <w:rPr>
          <w:rFonts w:asciiTheme="majorHAnsi" w:eastAsia="Times New Roman" w:hAnsiTheme="majorHAnsi" w:cstheme="majorHAnsi"/>
          <w:highlight w:val="yellow"/>
          <w:lang w:val="en-US" w:eastAsia="en-US"/>
        </w:rPr>
        <w:tab/>
      </w:r>
      <w:r w:rsidR="006929AE">
        <w:rPr>
          <w:rFonts w:asciiTheme="majorHAnsi" w:eastAsia="Times New Roman" w:hAnsiTheme="majorHAnsi" w:cstheme="majorHAnsi"/>
          <w:highlight w:val="yellow"/>
          <w:lang w:val="en-US" w:eastAsia="en-US"/>
        </w:rPr>
        <w:tab/>
        <w:t xml:space="preserve">          </w:t>
      </w:r>
      <w:r w:rsidRPr="00D87458">
        <w:rPr>
          <w:rFonts w:asciiTheme="majorHAnsi" w:eastAsia="Times New Roman" w:hAnsiTheme="majorHAnsi" w:cstheme="majorHAnsi"/>
          <w:highlight w:val="yellow"/>
          <w:lang w:val="en-US" w:eastAsia="en-US"/>
        </w:rPr>
        <w:t>Name</w:t>
      </w:r>
      <w:r w:rsidR="00ED39EB" w:rsidRPr="00D87458">
        <w:rPr>
          <w:rFonts w:asciiTheme="majorHAnsi" w:eastAsia="Times New Roman" w:hAnsiTheme="majorHAnsi" w:cstheme="majorHAnsi"/>
          <w:highlight w:val="yellow"/>
          <w:lang w:val="en-US" w:eastAsia="en-US"/>
        </w:rPr>
        <w:t>:</w:t>
      </w:r>
    </w:p>
    <w:p w:rsidR="0001226A" w:rsidRPr="00D87458" w:rsidRDefault="0001226A"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01226A" w:rsidRPr="00D87458" w:rsidRDefault="0001226A" w:rsidP="0001226A">
      <w:pPr>
        <w:overflowPunct w:val="0"/>
        <w:autoSpaceDE w:val="0"/>
        <w:autoSpaceDN w:val="0"/>
        <w:adjustRightInd w:val="0"/>
        <w:spacing w:line="240" w:lineRule="auto"/>
        <w:jc w:val="both"/>
        <w:textAlignment w:val="baseline"/>
        <w:rPr>
          <w:rFonts w:asciiTheme="majorHAnsi" w:eastAsia="Times New Roman" w:hAnsiTheme="majorHAnsi" w:cstheme="majorHAnsi"/>
          <w:lang w:val="en-US" w:eastAsia="en-US"/>
        </w:rPr>
      </w:pPr>
    </w:p>
    <w:p w:rsidR="005B2C60" w:rsidRPr="00D87458" w:rsidRDefault="005B2C60" w:rsidP="00956C00">
      <w:pPr>
        <w:overflowPunct w:val="0"/>
        <w:autoSpaceDE w:val="0"/>
        <w:autoSpaceDN w:val="0"/>
        <w:adjustRightInd w:val="0"/>
        <w:spacing w:line="240" w:lineRule="auto"/>
        <w:ind w:left="5040"/>
        <w:jc w:val="both"/>
        <w:textAlignment w:val="baseline"/>
        <w:rPr>
          <w:rFonts w:asciiTheme="majorHAnsi" w:eastAsia="Times New Roman" w:hAnsiTheme="majorHAnsi" w:cstheme="majorHAnsi"/>
          <w:lang w:val="en-US" w:eastAsia="en-US"/>
        </w:rPr>
      </w:pPr>
    </w:p>
    <w:sectPr w:rsidR="005B2C60" w:rsidRPr="00D87458" w:rsidSect="00621784">
      <w:footerReference w:type="default" r:id="rId9"/>
      <w:headerReference w:type="first" r:id="rId10"/>
      <w:footerReference w:type="first" r:id="rId11"/>
      <w:pgSz w:w="11907" w:h="16840" w:code="9"/>
      <w:pgMar w:top="851" w:right="851" w:bottom="851" w:left="1418" w:header="74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6A" w:rsidRDefault="0001226A" w:rsidP="00E62693">
      <w:pPr>
        <w:spacing w:line="240" w:lineRule="auto"/>
      </w:pPr>
      <w:r>
        <w:separator/>
      </w:r>
    </w:p>
  </w:endnote>
  <w:endnote w:type="continuationSeparator" w:id="0">
    <w:p w:rsidR="0001226A" w:rsidRDefault="0001226A" w:rsidP="00E62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D26" w:rsidRDefault="004C6D26">
    <w:pPr>
      <w:pStyle w:val="Fuzeile"/>
      <w:jc w:val="center"/>
    </w:pPr>
  </w:p>
  <w:p w:rsidR="004C6D26" w:rsidRDefault="004C6D2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3259"/>
      <w:gridCol w:w="3259"/>
      <w:gridCol w:w="3260"/>
    </w:tblGrid>
    <w:tr w:rsidR="00621784" w:rsidTr="00621784">
      <w:tc>
        <w:tcPr>
          <w:tcW w:w="3259" w:type="dxa"/>
        </w:tcPr>
        <w:p w:rsidR="00621784" w:rsidRDefault="00483E34">
          <w:pPr>
            <w:pStyle w:val="Fuzeile"/>
          </w:pPr>
          <w:fldSimple w:instr=" FILENAME   \* MERGEFORMAT ">
            <w:r w:rsidR="00324F62">
              <w:rPr>
                <w:noProof/>
              </w:rPr>
              <w:t>NON DISCLOSURE AGREEMENT.docx</w:t>
            </w:r>
          </w:fldSimple>
        </w:p>
      </w:tc>
      <w:tc>
        <w:tcPr>
          <w:tcW w:w="3259" w:type="dxa"/>
        </w:tcPr>
        <w:p w:rsidR="00621784" w:rsidRDefault="00621784">
          <w:pPr>
            <w:pStyle w:val="Fuzeile"/>
          </w:pPr>
        </w:p>
      </w:tc>
      <w:tc>
        <w:tcPr>
          <w:tcW w:w="3260" w:type="dxa"/>
        </w:tcPr>
        <w:p w:rsidR="00621784" w:rsidRDefault="00621784">
          <w:pPr>
            <w:pStyle w:val="Fuzeile"/>
          </w:pPr>
          <w:r>
            <w:fldChar w:fldCharType="begin"/>
          </w:r>
          <w:r>
            <w:instrText xml:space="preserve"> PAGE   \* MERGEFORMAT </w:instrText>
          </w:r>
          <w:r>
            <w:fldChar w:fldCharType="separate"/>
          </w:r>
          <w:r w:rsidR="00324F62">
            <w:rPr>
              <w:noProof/>
            </w:rPr>
            <w:t>3</w:t>
          </w:r>
          <w:r>
            <w:fldChar w:fldCharType="end"/>
          </w:r>
          <w:r>
            <w:t xml:space="preserve"> </w:t>
          </w:r>
          <w:proofErr w:type="spellStart"/>
          <w:r>
            <w:t>of</w:t>
          </w:r>
          <w:proofErr w:type="spellEnd"/>
          <w:r>
            <w:t xml:space="preserve"> </w:t>
          </w:r>
          <w:r>
            <w:fldChar w:fldCharType="begin"/>
          </w:r>
          <w:r>
            <w:instrText xml:space="preserve"> PAGE   \* MERGEFORMAT </w:instrText>
          </w:r>
          <w:r>
            <w:fldChar w:fldCharType="separate"/>
          </w:r>
          <w:r w:rsidR="00324F62">
            <w:rPr>
              <w:noProof/>
            </w:rPr>
            <w:t>3</w:t>
          </w:r>
          <w:r>
            <w:fldChar w:fldCharType="end"/>
          </w:r>
        </w:p>
      </w:tc>
    </w:tr>
  </w:tbl>
  <w:p w:rsidR="00E62693" w:rsidRDefault="00E626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6A" w:rsidRDefault="0001226A" w:rsidP="00E62693">
      <w:pPr>
        <w:spacing w:line="240" w:lineRule="auto"/>
      </w:pPr>
      <w:r>
        <w:separator/>
      </w:r>
    </w:p>
  </w:footnote>
  <w:footnote w:type="continuationSeparator" w:id="0">
    <w:p w:rsidR="0001226A" w:rsidRDefault="0001226A" w:rsidP="00E626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93" w:rsidRDefault="00E62693">
    <w:pPr>
      <w:pStyle w:val="Kopfzeile"/>
    </w:pPr>
    <w:r>
      <w:rPr>
        <w:noProof/>
      </w:rPr>
      <w:drawing>
        <wp:inline distT="0" distB="0" distL="0" distR="0" wp14:anchorId="56BB01F9" wp14:editId="5F4794B5">
          <wp:extent cx="1562318" cy="457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I_Logo_RGB.png"/>
                  <pic:cNvPicPr/>
                </pic:nvPicPr>
                <pic:blipFill>
                  <a:blip r:embed="rId1">
                    <a:extLst>
                      <a:ext uri="{28A0092B-C50C-407E-A947-70E740481C1C}">
                        <a14:useLocalDpi xmlns:a14="http://schemas.microsoft.com/office/drawing/2010/main" val="0"/>
                      </a:ext>
                    </a:extLst>
                  </a:blip>
                  <a:stretch>
                    <a:fillRect/>
                  </a:stretch>
                </pic:blipFill>
                <pic:spPr>
                  <a:xfrm>
                    <a:off x="0" y="0"/>
                    <a:ext cx="1562318" cy="457264"/>
                  </a:xfrm>
                  <a:prstGeom prst="rect">
                    <a:avLst/>
                  </a:prstGeom>
                </pic:spPr>
              </pic:pic>
            </a:graphicData>
          </a:graphic>
        </wp:inline>
      </w:drawing>
    </w:r>
  </w:p>
  <w:p w:rsidR="00E62693" w:rsidRDefault="00E6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CC9B2E"/>
    <w:lvl w:ilvl="0">
      <w:start w:val="1"/>
      <w:numFmt w:val="bullet"/>
      <w:lvlText w:val=""/>
      <w:lvlJc w:val="left"/>
      <w:pPr>
        <w:tabs>
          <w:tab w:val="num" w:pos="360"/>
        </w:tabs>
        <w:ind w:left="360" w:hanging="360"/>
      </w:pPr>
      <w:rPr>
        <w:rFonts w:ascii="Symbol" w:hAnsi="Symbol" w:hint="default"/>
      </w:rPr>
    </w:lvl>
  </w:abstractNum>
  <w:abstractNum w:abstractNumId="1">
    <w:nsid w:val="3E9A6178"/>
    <w:multiLevelType w:val="multilevel"/>
    <w:tmpl w:val="3C526122"/>
    <w:styleLink w:val="Anhang"/>
    <w:lvl w:ilvl="0">
      <w:start w:val="1"/>
      <w:numFmt w:val="upperLetter"/>
      <w:lvlText w:val="%1"/>
      <w:lvlJc w:val="left"/>
      <w:pPr>
        <w:tabs>
          <w:tab w:val="num" w:pos="567"/>
        </w:tabs>
        <w:ind w:left="737" w:hanging="737"/>
      </w:pPr>
      <w:rPr>
        <w:rFonts w:hint="default"/>
      </w:rPr>
    </w:lvl>
    <w:lvl w:ilvl="1">
      <w:start w:val="1"/>
      <w:numFmt w:val="decimal"/>
      <w:lvlRestart w:val="0"/>
      <w:lvlText w:val="%1.%2"/>
      <w:lvlJc w:val="left"/>
      <w:pPr>
        <w:tabs>
          <w:tab w:val="num" w:pos="567"/>
        </w:tabs>
        <w:ind w:left="737" w:hanging="737"/>
      </w:pPr>
      <w:rPr>
        <w:rFonts w:hint="default"/>
        <w:lang w:val="de-DE"/>
      </w:rPr>
    </w:lvl>
    <w:lvl w:ilvl="2">
      <w:numFmt w:val="none"/>
      <w:lvlText w:val="A.2"/>
      <w:lvlJc w:val="left"/>
      <w:pPr>
        <w:tabs>
          <w:tab w:val="num" w:pos="851"/>
        </w:tabs>
        <w:ind w:left="737" w:hanging="737"/>
      </w:pPr>
      <w:rPr>
        <w:rFonts w:hint="default"/>
      </w:rPr>
    </w:lvl>
    <w:lvl w:ilvl="3">
      <w:start w:val="1"/>
      <w:numFmt w:val="none"/>
      <w:lvlRestart w:val="0"/>
      <w:lvlText w:val="A.3"/>
      <w:lvlJc w:val="left"/>
      <w:pPr>
        <w:tabs>
          <w:tab w:val="num" w:pos="851"/>
        </w:tabs>
        <w:ind w:left="737" w:hanging="737"/>
      </w:pPr>
      <w:rPr>
        <w:rFonts w:hint="default"/>
      </w:rPr>
    </w:lvl>
    <w:lvl w:ilvl="4">
      <w:start w:val="1"/>
      <w:numFmt w:val="none"/>
      <w:lvlRestart w:val="0"/>
      <w:lvlText w:val="A.4"/>
      <w:lvlJc w:val="left"/>
      <w:pPr>
        <w:tabs>
          <w:tab w:val="num" w:pos="851"/>
        </w:tabs>
        <w:ind w:left="737" w:hanging="737"/>
      </w:pPr>
      <w:rPr>
        <w:rFonts w:hint="default"/>
      </w:rPr>
    </w:lvl>
    <w:lvl w:ilvl="5">
      <w:start w:val="1"/>
      <w:numFmt w:val="none"/>
      <w:lvlRestart w:val="0"/>
      <w:lvlText w:val="A.5"/>
      <w:lvlJc w:val="left"/>
      <w:pPr>
        <w:tabs>
          <w:tab w:val="num" w:pos="851"/>
        </w:tabs>
        <w:ind w:left="737" w:hanging="737"/>
      </w:pPr>
      <w:rPr>
        <w:rFonts w:hint="default"/>
      </w:rPr>
    </w:lvl>
    <w:lvl w:ilvl="6">
      <w:start w:val="1"/>
      <w:numFmt w:val="none"/>
      <w:lvlRestart w:val="0"/>
      <w:lvlText w:val="A.6"/>
      <w:lvlJc w:val="left"/>
      <w:pPr>
        <w:tabs>
          <w:tab w:val="num" w:pos="851"/>
        </w:tabs>
        <w:ind w:left="737" w:hanging="737"/>
      </w:pPr>
      <w:rPr>
        <w:rFonts w:hint="default"/>
      </w:rPr>
    </w:lvl>
    <w:lvl w:ilvl="7">
      <w:start w:val="1"/>
      <w:numFmt w:val="none"/>
      <w:lvlRestart w:val="0"/>
      <w:lvlText w:val="A.7"/>
      <w:lvlJc w:val="left"/>
      <w:pPr>
        <w:tabs>
          <w:tab w:val="num" w:pos="851"/>
        </w:tabs>
        <w:ind w:left="737" w:hanging="737"/>
      </w:pPr>
      <w:rPr>
        <w:rFonts w:hint="default"/>
      </w:rPr>
    </w:lvl>
    <w:lvl w:ilvl="8">
      <w:start w:val="1"/>
      <w:numFmt w:val="none"/>
      <w:lvlRestart w:val="0"/>
      <w:lvlText w:val="A.8"/>
      <w:lvlJc w:val="left"/>
      <w:pPr>
        <w:tabs>
          <w:tab w:val="num" w:pos="851"/>
        </w:tabs>
        <w:ind w:left="737" w:hanging="737"/>
      </w:pPr>
      <w:rPr>
        <w:rFonts w:hint="default"/>
      </w:rPr>
    </w:lvl>
  </w:abstractNum>
  <w:abstractNum w:abstractNumId="2">
    <w:nsid w:val="48D96A88"/>
    <w:multiLevelType w:val="hybridMultilevel"/>
    <w:tmpl w:val="A1AEFA6E"/>
    <w:lvl w:ilvl="0" w:tplc="C58035CE">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5C474BF0"/>
    <w:multiLevelType w:val="multilevel"/>
    <w:tmpl w:val="3C526122"/>
    <w:numStyleLink w:val="Anhang"/>
  </w:abstractNum>
  <w:abstractNum w:abstractNumId="4">
    <w:nsid w:val="75B61CBC"/>
    <w:multiLevelType w:val="multilevel"/>
    <w:tmpl w:val="A6D24C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6A"/>
    <w:rsid w:val="0001226A"/>
    <w:rsid w:val="0004430D"/>
    <w:rsid w:val="00046D18"/>
    <w:rsid w:val="00052EF6"/>
    <w:rsid w:val="00054F73"/>
    <w:rsid w:val="00056E68"/>
    <w:rsid w:val="000700A2"/>
    <w:rsid w:val="00085C88"/>
    <w:rsid w:val="000955B2"/>
    <w:rsid w:val="000A4EEB"/>
    <w:rsid w:val="000A6529"/>
    <w:rsid w:val="000B6C1D"/>
    <w:rsid w:val="000C5527"/>
    <w:rsid w:val="000E089F"/>
    <w:rsid w:val="000F2F00"/>
    <w:rsid w:val="000F303B"/>
    <w:rsid w:val="000F3F0E"/>
    <w:rsid w:val="0012427C"/>
    <w:rsid w:val="001277F7"/>
    <w:rsid w:val="001414B6"/>
    <w:rsid w:val="00141A9A"/>
    <w:rsid w:val="00141C1A"/>
    <w:rsid w:val="00143C7B"/>
    <w:rsid w:val="00145BEF"/>
    <w:rsid w:val="00147961"/>
    <w:rsid w:val="0015210C"/>
    <w:rsid w:val="00163F22"/>
    <w:rsid w:val="0017248E"/>
    <w:rsid w:val="00180430"/>
    <w:rsid w:val="001A1AEC"/>
    <w:rsid w:val="001B37BE"/>
    <w:rsid w:val="001B38A7"/>
    <w:rsid w:val="001D281E"/>
    <w:rsid w:val="001D787B"/>
    <w:rsid w:val="001E4BF2"/>
    <w:rsid w:val="001E5CD0"/>
    <w:rsid w:val="001F1D68"/>
    <w:rsid w:val="001F52CE"/>
    <w:rsid w:val="002108A4"/>
    <w:rsid w:val="00212E64"/>
    <w:rsid w:val="00214FAF"/>
    <w:rsid w:val="002206FF"/>
    <w:rsid w:val="00225243"/>
    <w:rsid w:val="00227B90"/>
    <w:rsid w:val="00241897"/>
    <w:rsid w:val="00242AC9"/>
    <w:rsid w:val="00244882"/>
    <w:rsid w:val="00254E47"/>
    <w:rsid w:val="0025562F"/>
    <w:rsid w:val="0027148A"/>
    <w:rsid w:val="0027287C"/>
    <w:rsid w:val="00275A85"/>
    <w:rsid w:val="00276520"/>
    <w:rsid w:val="00296BCE"/>
    <w:rsid w:val="002A0220"/>
    <w:rsid w:val="002B599F"/>
    <w:rsid w:val="002C4217"/>
    <w:rsid w:val="002C452B"/>
    <w:rsid w:val="002D6661"/>
    <w:rsid w:val="0030013A"/>
    <w:rsid w:val="003109F3"/>
    <w:rsid w:val="00313765"/>
    <w:rsid w:val="00324F62"/>
    <w:rsid w:val="003250C6"/>
    <w:rsid w:val="003307F3"/>
    <w:rsid w:val="00330A43"/>
    <w:rsid w:val="003334A6"/>
    <w:rsid w:val="00335678"/>
    <w:rsid w:val="00340DC8"/>
    <w:rsid w:val="003415B8"/>
    <w:rsid w:val="00345FCF"/>
    <w:rsid w:val="00346FDE"/>
    <w:rsid w:val="0035025A"/>
    <w:rsid w:val="003603F3"/>
    <w:rsid w:val="003710C9"/>
    <w:rsid w:val="00383FA1"/>
    <w:rsid w:val="00387F4E"/>
    <w:rsid w:val="00394E6D"/>
    <w:rsid w:val="003A0792"/>
    <w:rsid w:val="003A1634"/>
    <w:rsid w:val="003A22D0"/>
    <w:rsid w:val="003A52FA"/>
    <w:rsid w:val="003B5318"/>
    <w:rsid w:val="003B5FE7"/>
    <w:rsid w:val="003C3FA7"/>
    <w:rsid w:val="003D1C83"/>
    <w:rsid w:val="003D376F"/>
    <w:rsid w:val="003E66B8"/>
    <w:rsid w:val="003F3292"/>
    <w:rsid w:val="004109C2"/>
    <w:rsid w:val="00420CBA"/>
    <w:rsid w:val="004238AA"/>
    <w:rsid w:val="0042751D"/>
    <w:rsid w:val="0043230F"/>
    <w:rsid w:val="00433568"/>
    <w:rsid w:val="00447209"/>
    <w:rsid w:val="00456715"/>
    <w:rsid w:val="004576B4"/>
    <w:rsid w:val="00457BAD"/>
    <w:rsid w:val="00465277"/>
    <w:rsid w:val="00466654"/>
    <w:rsid w:val="00466C28"/>
    <w:rsid w:val="00467811"/>
    <w:rsid w:val="00471244"/>
    <w:rsid w:val="0047440A"/>
    <w:rsid w:val="00474C7F"/>
    <w:rsid w:val="00474EF5"/>
    <w:rsid w:val="0047532F"/>
    <w:rsid w:val="00483E34"/>
    <w:rsid w:val="00487D44"/>
    <w:rsid w:val="004905C9"/>
    <w:rsid w:val="00494287"/>
    <w:rsid w:val="004A57D0"/>
    <w:rsid w:val="004A7680"/>
    <w:rsid w:val="004A7C9A"/>
    <w:rsid w:val="004B0EE2"/>
    <w:rsid w:val="004B11E4"/>
    <w:rsid w:val="004B1A18"/>
    <w:rsid w:val="004B2506"/>
    <w:rsid w:val="004B5BEF"/>
    <w:rsid w:val="004B6C3B"/>
    <w:rsid w:val="004C1C0C"/>
    <w:rsid w:val="004C2EBF"/>
    <w:rsid w:val="004C5B63"/>
    <w:rsid w:val="004C6D26"/>
    <w:rsid w:val="004E0727"/>
    <w:rsid w:val="0051144F"/>
    <w:rsid w:val="00511DA5"/>
    <w:rsid w:val="005171A1"/>
    <w:rsid w:val="00525598"/>
    <w:rsid w:val="00531C6E"/>
    <w:rsid w:val="00550B94"/>
    <w:rsid w:val="00554E1C"/>
    <w:rsid w:val="005614EF"/>
    <w:rsid w:val="00582A19"/>
    <w:rsid w:val="005A3BBE"/>
    <w:rsid w:val="005B27B3"/>
    <w:rsid w:val="005B2C60"/>
    <w:rsid w:val="005B4F0C"/>
    <w:rsid w:val="005B5E3C"/>
    <w:rsid w:val="005B7B69"/>
    <w:rsid w:val="005E60C9"/>
    <w:rsid w:val="005F1303"/>
    <w:rsid w:val="00601868"/>
    <w:rsid w:val="006130C0"/>
    <w:rsid w:val="00621784"/>
    <w:rsid w:val="006274DA"/>
    <w:rsid w:val="00627933"/>
    <w:rsid w:val="0062799E"/>
    <w:rsid w:val="006514B7"/>
    <w:rsid w:val="00652C32"/>
    <w:rsid w:val="00654BA6"/>
    <w:rsid w:val="00660686"/>
    <w:rsid w:val="00662BFC"/>
    <w:rsid w:val="006641EB"/>
    <w:rsid w:val="00672CDB"/>
    <w:rsid w:val="00676C89"/>
    <w:rsid w:val="006775DE"/>
    <w:rsid w:val="0069246B"/>
    <w:rsid w:val="006929AE"/>
    <w:rsid w:val="00693274"/>
    <w:rsid w:val="00693996"/>
    <w:rsid w:val="006C21FD"/>
    <w:rsid w:val="006C6E8B"/>
    <w:rsid w:val="006C72BF"/>
    <w:rsid w:val="006D2F53"/>
    <w:rsid w:val="006E531B"/>
    <w:rsid w:val="006F59F8"/>
    <w:rsid w:val="0070436F"/>
    <w:rsid w:val="007109B0"/>
    <w:rsid w:val="00712201"/>
    <w:rsid w:val="00743A4A"/>
    <w:rsid w:val="007512A1"/>
    <w:rsid w:val="00766540"/>
    <w:rsid w:val="0076794B"/>
    <w:rsid w:val="007703C9"/>
    <w:rsid w:val="00774D6E"/>
    <w:rsid w:val="00782A41"/>
    <w:rsid w:val="007949FF"/>
    <w:rsid w:val="007974F6"/>
    <w:rsid w:val="007A1FCE"/>
    <w:rsid w:val="007A7682"/>
    <w:rsid w:val="007B2FC6"/>
    <w:rsid w:val="007B4CC4"/>
    <w:rsid w:val="007B5DD2"/>
    <w:rsid w:val="007D3BAC"/>
    <w:rsid w:val="007D6BA2"/>
    <w:rsid w:val="007D77A9"/>
    <w:rsid w:val="007E0E19"/>
    <w:rsid w:val="007F25D1"/>
    <w:rsid w:val="007F5CC4"/>
    <w:rsid w:val="008021BD"/>
    <w:rsid w:val="008045E4"/>
    <w:rsid w:val="00805506"/>
    <w:rsid w:val="008111B3"/>
    <w:rsid w:val="008250FA"/>
    <w:rsid w:val="00827BD8"/>
    <w:rsid w:val="00835714"/>
    <w:rsid w:val="008444A7"/>
    <w:rsid w:val="00847728"/>
    <w:rsid w:val="00853AB9"/>
    <w:rsid w:val="0085650E"/>
    <w:rsid w:val="00870CE4"/>
    <w:rsid w:val="0087519D"/>
    <w:rsid w:val="00877551"/>
    <w:rsid w:val="00885E66"/>
    <w:rsid w:val="0089575E"/>
    <w:rsid w:val="00895D77"/>
    <w:rsid w:val="0089704D"/>
    <w:rsid w:val="008A1DD3"/>
    <w:rsid w:val="008C24E2"/>
    <w:rsid w:val="008C4D2B"/>
    <w:rsid w:val="008D57F8"/>
    <w:rsid w:val="008E12CE"/>
    <w:rsid w:val="008E258F"/>
    <w:rsid w:val="008F1DE2"/>
    <w:rsid w:val="008F2AEF"/>
    <w:rsid w:val="008F386A"/>
    <w:rsid w:val="008F3FA3"/>
    <w:rsid w:val="008F3FD8"/>
    <w:rsid w:val="0090335D"/>
    <w:rsid w:val="00905746"/>
    <w:rsid w:val="00917BA2"/>
    <w:rsid w:val="009245D6"/>
    <w:rsid w:val="00935391"/>
    <w:rsid w:val="00936FD6"/>
    <w:rsid w:val="0093772A"/>
    <w:rsid w:val="00943FBF"/>
    <w:rsid w:val="00951AB4"/>
    <w:rsid w:val="0095637C"/>
    <w:rsid w:val="00956C00"/>
    <w:rsid w:val="00960857"/>
    <w:rsid w:val="0096572C"/>
    <w:rsid w:val="00967610"/>
    <w:rsid w:val="00970361"/>
    <w:rsid w:val="0097587A"/>
    <w:rsid w:val="009913D8"/>
    <w:rsid w:val="00994D33"/>
    <w:rsid w:val="009A14F4"/>
    <w:rsid w:val="009A43DD"/>
    <w:rsid w:val="009C2000"/>
    <w:rsid w:val="009C57DB"/>
    <w:rsid w:val="009D39D9"/>
    <w:rsid w:val="00A035FE"/>
    <w:rsid w:val="00A056E5"/>
    <w:rsid w:val="00A13E57"/>
    <w:rsid w:val="00A17C8E"/>
    <w:rsid w:val="00A228DC"/>
    <w:rsid w:val="00A22BBD"/>
    <w:rsid w:val="00A27071"/>
    <w:rsid w:val="00A322EC"/>
    <w:rsid w:val="00A3707A"/>
    <w:rsid w:val="00A41576"/>
    <w:rsid w:val="00A66D03"/>
    <w:rsid w:val="00A73FBC"/>
    <w:rsid w:val="00A74321"/>
    <w:rsid w:val="00A867F0"/>
    <w:rsid w:val="00A87601"/>
    <w:rsid w:val="00A87BF2"/>
    <w:rsid w:val="00A91E16"/>
    <w:rsid w:val="00AA6221"/>
    <w:rsid w:val="00AA6507"/>
    <w:rsid w:val="00AB3D8E"/>
    <w:rsid w:val="00AC02B9"/>
    <w:rsid w:val="00AC1A5B"/>
    <w:rsid w:val="00AC38D2"/>
    <w:rsid w:val="00AE3D61"/>
    <w:rsid w:val="00AE42A9"/>
    <w:rsid w:val="00AE6116"/>
    <w:rsid w:val="00AE6E97"/>
    <w:rsid w:val="00B035AB"/>
    <w:rsid w:val="00B05AAF"/>
    <w:rsid w:val="00B06386"/>
    <w:rsid w:val="00B125D6"/>
    <w:rsid w:val="00B206F2"/>
    <w:rsid w:val="00B2375F"/>
    <w:rsid w:val="00B32A89"/>
    <w:rsid w:val="00B35D47"/>
    <w:rsid w:val="00B46EC6"/>
    <w:rsid w:val="00B67C23"/>
    <w:rsid w:val="00B732CC"/>
    <w:rsid w:val="00B74C73"/>
    <w:rsid w:val="00B76FEF"/>
    <w:rsid w:val="00B9260F"/>
    <w:rsid w:val="00B9488F"/>
    <w:rsid w:val="00BA3109"/>
    <w:rsid w:val="00BB4AAA"/>
    <w:rsid w:val="00BC4321"/>
    <w:rsid w:val="00BF619C"/>
    <w:rsid w:val="00C066FD"/>
    <w:rsid w:val="00C21EE0"/>
    <w:rsid w:val="00C2400B"/>
    <w:rsid w:val="00C259F5"/>
    <w:rsid w:val="00C27684"/>
    <w:rsid w:val="00C362A7"/>
    <w:rsid w:val="00C408B5"/>
    <w:rsid w:val="00C4475C"/>
    <w:rsid w:val="00C55591"/>
    <w:rsid w:val="00C56DF3"/>
    <w:rsid w:val="00C607A1"/>
    <w:rsid w:val="00C60A2C"/>
    <w:rsid w:val="00C63C8D"/>
    <w:rsid w:val="00C731D1"/>
    <w:rsid w:val="00C74592"/>
    <w:rsid w:val="00C815D2"/>
    <w:rsid w:val="00C90788"/>
    <w:rsid w:val="00CA20B6"/>
    <w:rsid w:val="00CB1073"/>
    <w:rsid w:val="00CB20B1"/>
    <w:rsid w:val="00CC60A1"/>
    <w:rsid w:val="00CD05C1"/>
    <w:rsid w:val="00CD47D2"/>
    <w:rsid w:val="00CD5051"/>
    <w:rsid w:val="00CE48BA"/>
    <w:rsid w:val="00CE5E39"/>
    <w:rsid w:val="00CF5F45"/>
    <w:rsid w:val="00D1432E"/>
    <w:rsid w:val="00D14E80"/>
    <w:rsid w:val="00D30F7B"/>
    <w:rsid w:val="00D35F43"/>
    <w:rsid w:val="00D36288"/>
    <w:rsid w:val="00D36EE7"/>
    <w:rsid w:val="00D404DA"/>
    <w:rsid w:val="00D41746"/>
    <w:rsid w:val="00D41A06"/>
    <w:rsid w:val="00D52A4C"/>
    <w:rsid w:val="00D57254"/>
    <w:rsid w:val="00D5760B"/>
    <w:rsid w:val="00D61BB6"/>
    <w:rsid w:val="00D647D8"/>
    <w:rsid w:val="00D67D84"/>
    <w:rsid w:val="00D71D46"/>
    <w:rsid w:val="00D73C4F"/>
    <w:rsid w:val="00D77759"/>
    <w:rsid w:val="00D814A9"/>
    <w:rsid w:val="00D81BA8"/>
    <w:rsid w:val="00D87458"/>
    <w:rsid w:val="00DA0EF5"/>
    <w:rsid w:val="00DA2D8C"/>
    <w:rsid w:val="00DA42E0"/>
    <w:rsid w:val="00DB5B14"/>
    <w:rsid w:val="00DC0B0A"/>
    <w:rsid w:val="00DC495F"/>
    <w:rsid w:val="00DC606C"/>
    <w:rsid w:val="00DD0648"/>
    <w:rsid w:val="00DD1072"/>
    <w:rsid w:val="00DD71FA"/>
    <w:rsid w:val="00DD7E7C"/>
    <w:rsid w:val="00E032A0"/>
    <w:rsid w:val="00E1260F"/>
    <w:rsid w:val="00E207EA"/>
    <w:rsid w:val="00E26E39"/>
    <w:rsid w:val="00E31011"/>
    <w:rsid w:val="00E4052D"/>
    <w:rsid w:val="00E53B5F"/>
    <w:rsid w:val="00E62693"/>
    <w:rsid w:val="00E6435D"/>
    <w:rsid w:val="00E65DBD"/>
    <w:rsid w:val="00E73E59"/>
    <w:rsid w:val="00E75761"/>
    <w:rsid w:val="00E854E8"/>
    <w:rsid w:val="00E9303A"/>
    <w:rsid w:val="00EA6A6A"/>
    <w:rsid w:val="00EB2A15"/>
    <w:rsid w:val="00EC398E"/>
    <w:rsid w:val="00EC6EF9"/>
    <w:rsid w:val="00ED126F"/>
    <w:rsid w:val="00ED39EB"/>
    <w:rsid w:val="00EE0FE4"/>
    <w:rsid w:val="00EE1F7A"/>
    <w:rsid w:val="00F00A7A"/>
    <w:rsid w:val="00F0775B"/>
    <w:rsid w:val="00F11746"/>
    <w:rsid w:val="00F36793"/>
    <w:rsid w:val="00F54547"/>
    <w:rsid w:val="00F57AA7"/>
    <w:rsid w:val="00F70112"/>
    <w:rsid w:val="00F701F6"/>
    <w:rsid w:val="00F91AA5"/>
    <w:rsid w:val="00F930EE"/>
    <w:rsid w:val="00FB3DCF"/>
    <w:rsid w:val="00FB3F53"/>
    <w:rsid w:val="00FB582A"/>
    <w:rsid w:val="00FC0377"/>
    <w:rsid w:val="00FC3456"/>
    <w:rsid w:val="00FC7C64"/>
    <w:rsid w:val="00FD4234"/>
    <w:rsid w:val="00FD4700"/>
    <w:rsid w:val="00FD7E43"/>
    <w:rsid w:val="00FE202D"/>
  </w:rsids>
  <m:mathPr>
    <m:mathFont m:val="Cambria Math"/>
    <m:brkBin m:val="before"/>
    <m:brkBinSub m:val="--"/>
    <m:smallFrac m:val="0"/>
    <m:dispDef/>
    <m:lMargin m:val="0"/>
    <m:rMargin m:val="0"/>
    <m:defJc m:val="centerGroup"/>
    <m:wrapIndent m:val="1440"/>
    <m:intLim m:val="subSup"/>
    <m:naryLim m:val="undOvr"/>
  </m:mathPr>
  <w:themeFontLang w:val="de-C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CH" w:eastAsia="ja-JP" w:bidi="ar-SA"/>
      </w:rPr>
    </w:rPrDefault>
    <w:pPrDefault>
      <w:pPr>
        <w:spacing w:after="120" w:line="23"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header" w:semiHidden="1" w:unhideWhenUsed="1"/>
    <w:lsdException w:name="footer" w:semiHidden="1" w:uiPriority="99" w:unhideWhenUsed="1"/>
    <w:lsdException w:name="caption" w:semiHidden="1" w:uiPriority="35" w:unhideWhenUsed="1" w:qFormat="1"/>
    <w:lsdException w:name="footnote reference" w:semiHidden="1" w:unhideWhenUsed="1"/>
    <w:lsdException w:name="page number" w:semiHidden="1" w:unhideWhenUsed="1"/>
    <w:lsdException w:name="List Bullet" w:semiHidden="1" w:uiPriority="99" w:unhideWhenUsed="1" w:qFormat="1"/>
    <w:lsdException w:name="List Number"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Hyperlink" w:semiHidden="1" w:uiPriority="99"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7254"/>
    <w:pPr>
      <w:spacing w:after="0" w:line="240" w:lineRule="atLeast"/>
    </w:pPr>
  </w:style>
  <w:style w:type="paragraph" w:styleId="berschrift1">
    <w:name w:val="heading 1"/>
    <w:basedOn w:val="Standard"/>
    <w:next w:val="Standard"/>
    <w:link w:val="berschrift1Zchn"/>
    <w:uiPriority w:val="9"/>
    <w:qFormat/>
    <w:rsid w:val="006C6E8B"/>
    <w:pPr>
      <w:keepNext/>
      <w:keepLines/>
      <w:spacing w:after="360"/>
      <w:outlineLvl w:val="0"/>
    </w:pPr>
    <w:rPr>
      <w:rFonts w:asciiTheme="majorHAnsi" w:eastAsia="MS Gothic" w:hAnsiTheme="majorHAnsi" w:cs="Mangal"/>
      <w:b/>
      <w:bCs/>
      <w:sz w:val="28"/>
    </w:rPr>
  </w:style>
  <w:style w:type="paragraph" w:styleId="berschrift2">
    <w:name w:val="heading 2"/>
    <w:basedOn w:val="Standard"/>
    <w:next w:val="Standard"/>
    <w:link w:val="berschrift2Zchn"/>
    <w:uiPriority w:val="9"/>
    <w:unhideWhenUsed/>
    <w:qFormat/>
    <w:rsid w:val="004B1A18"/>
    <w:pPr>
      <w:keepNext/>
      <w:keepLines/>
      <w:spacing w:after="240"/>
      <w:outlineLvl w:val="1"/>
    </w:pPr>
    <w:rPr>
      <w:rFonts w:asciiTheme="majorHAnsi" w:eastAsia="MS Gothic" w:hAnsiTheme="majorHAnsi" w:cs="Mangal"/>
      <w:b/>
      <w:bCs/>
      <w:sz w:val="24"/>
      <w:szCs w:val="26"/>
    </w:rPr>
  </w:style>
  <w:style w:type="paragraph" w:styleId="berschrift3">
    <w:name w:val="heading 3"/>
    <w:basedOn w:val="Standard"/>
    <w:next w:val="Standard"/>
    <w:link w:val="berschrift3Zchn"/>
    <w:uiPriority w:val="9"/>
    <w:unhideWhenUsed/>
    <w:qFormat/>
    <w:rsid w:val="004B1A18"/>
    <w:pPr>
      <w:keepNext/>
      <w:keepLines/>
      <w:spacing w:after="240"/>
      <w:outlineLvl w:val="2"/>
    </w:pPr>
    <w:rPr>
      <w:rFonts w:asciiTheme="majorHAnsi" w:eastAsia="MS Gothic" w:hAnsiTheme="majorHAnsi" w:cs="Mangal"/>
      <w:b/>
      <w:bCs/>
    </w:rPr>
  </w:style>
  <w:style w:type="paragraph" w:styleId="berschrift4">
    <w:name w:val="heading 4"/>
    <w:basedOn w:val="Standard"/>
    <w:next w:val="Standard"/>
    <w:link w:val="berschrift4Zchn"/>
    <w:uiPriority w:val="9"/>
    <w:unhideWhenUsed/>
    <w:qFormat/>
    <w:rsid w:val="004B1A18"/>
    <w:pPr>
      <w:keepNext/>
      <w:keepLines/>
      <w:outlineLvl w:val="3"/>
    </w:pPr>
    <w:rPr>
      <w:rFonts w:asciiTheme="majorHAnsi" w:eastAsia="MS Gothic" w:hAnsiTheme="majorHAnsi" w:cs="Mangal"/>
      <w:b/>
      <w:bCs/>
      <w:i/>
      <w:iCs/>
    </w:rPr>
  </w:style>
  <w:style w:type="paragraph" w:styleId="berschrift5">
    <w:name w:val="heading 5"/>
    <w:basedOn w:val="Standard"/>
    <w:next w:val="Standard"/>
    <w:link w:val="berschrift5Zchn"/>
    <w:uiPriority w:val="9"/>
    <w:unhideWhenUsed/>
    <w:rsid w:val="009A14F4"/>
    <w:pPr>
      <w:keepNext/>
      <w:keepLines/>
      <w:spacing w:before="200"/>
      <w:outlineLvl w:val="4"/>
    </w:pPr>
    <w:rPr>
      <w:rFonts w:asciiTheme="minorHAnsi" w:eastAsia="MS Gothic" w:hAnsiTheme="minorHAnsi" w:cs="Mangal"/>
      <w:color w:val="16505E"/>
    </w:rPr>
  </w:style>
  <w:style w:type="paragraph" w:styleId="berschrift6">
    <w:name w:val="heading 6"/>
    <w:basedOn w:val="Standard"/>
    <w:next w:val="Standard"/>
    <w:link w:val="berschrift6Zchn"/>
    <w:uiPriority w:val="9"/>
    <w:unhideWhenUsed/>
    <w:rsid w:val="009A14F4"/>
    <w:pPr>
      <w:keepNext/>
      <w:keepLines/>
      <w:spacing w:before="200"/>
      <w:outlineLvl w:val="5"/>
    </w:pPr>
    <w:rPr>
      <w:rFonts w:asciiTheme="minorHAnsi" w:eastAsia="MS Gothic" w:hAnsiTheme="minorHAnsi" w:cs="Mangal"/>
      <w:i/>
      <w:iCs/>
      <w:color w:val="16505E"/>
    </w:rPr>
  </w:style>
  <w:style w:type="paragraph" w:styleId="berschrift7">
    <w:name w:val="heading 7"/>
    <w:basedOn w:val="Standard"/>
    <w:next w:val="Standard"/>
    <w:link w:val="berschrift7Zchn"/>
    <w:uiPriority w:val="9"/>
    <w:unhideWhenUsed/>
    <w:rsid w:val="009A14F4"/>
    <w:pPr>
      <w:keepNext/>
      <w:keepLines/>
      <w:spacing w:before="200"/>
      <w:outlineLvl w:val="6"/>
    </w:pPr>
    <w:rPr>
      <w:rFonts w:asciiTheme="minorHAnsi" w:eastAsia="MS Gothic" w:hAnsiTheme="minorHAnsi" w:cs="Mangal"/>
      <w:i/>
      <w:iCs/>
      <w:color w:val="404040"/>
    </w:rPr>
  </w:style>
  <w:style w:type="paragraph" w:styleId="berschrift8">
    <w:name w:val="heading 8"/>
    <w:basedOn w:val="Standard"/>
    <w:next w:val="Standard"/>
    <w:link w:val="berschrift8Zchn"/>
    <w:uiPriority w:val="9"/>
    <w:unhideWhenUsed/>
    <w:rsid w:val="0096572C"/>
    <w:pPr>
      <w:keepNext/>
      <w:keepLines/>
      <w:spacing w:before="200"/>
      <w:outlineLvl w:val="7"/>
    </w:pPr>
    <w:rPr>
      <w:rFonts w:asciiTheme="minorHAnsi" w:eastAsia="MS Gothic" w:hAnsiTheme="minorHAnsi" w:cs="Mangal"/>
      <w:color w:val="043882" w:themeColor="accent1"/>
      <w:sz w:val="20"/>
      <w:szCs w:val="20"/>
    </w:rPr>
  </w:style>
  <w:style w:type="paragraph" w:styleId="berschrift9">
    <w:name w:val="heading 9"/>
    <w:basedOn w:val="Standard"/>
    <w:next w:val="Standard"/>
    <w:link w:val="berschrift9Zchn"/>
    <w:uiPriority w:val="9"/>
    <w:unhideWhenUsed/>
    <w:rsid w:val="009A14F4"/>
    <w:pPr>
      <w:keepNext/>
      <w:keepLines/>
      <w:spacing w:before="200"/>
      <w:outlineLvl w:val="8"/>
    </w:pPr>
    <w:rPr>
      <w:rFonts w:asciiTheme="minorHAnsi" w:eastAsia="MS Gothic" w:hAnsiTheme="minorHAnsi" w:cs="Mangal"/>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iiAbbildung">
    <w:name w:val="aii_Abbildung"/>
    <w:basedOn w:val="Standard"/>
    <w:semiHidden/>
    <w:rsid w:val="00420CBA"/>
    <w:pPr>
      <w:spacing w:before="240"/>
      <w:jc w:val="center"/>
    </w:pPr>
    <w:rPr>
      <w:sz w:val="18"/>
    </w:rPr>
  </w:style>
  <w:style w:type="paragraph" w:customStyle="1" w:styleId="aiiagb-nummerierung">
    <w:name w:val="aii_agb-nummerierung"/>
    <w:basedOn w:val="Standard"/>
    <w:semiHidden/>
    <w:rsid w:val="00420CBA"/>
    <w:pPr>
      <w:tabs>
        <w:tab w:val="left" w:pos="227"/>
      </w:tabs>
      <w:spacing w:line="252" w:lineRule="auto"/>
      <w:jc w:val="both"/>
    </w:pPr>
    <w:rPr>
      <w:sz w:val="14"/>
      <w:lang w:val="de-AT"/>
    </w:rPr>
  </w:style>
  <w:style w:type="paragraph" w:customStyle="1" w:styleId="aiiagb-nummerierungI">
    <w:name w:val="aii_agb-nummerierungI"/>
    <w:basedOn w:val="Standard"/>
    <w:semiHidden/>
    <w:rsid w:val="00420CBA"/>
    <w:pPr>
      <w:spacing w:before="60" w:line="252" w:lineRule="auto"/>
      <w:jc w:val="both"/>
    </w:pPr>
    <w:rPr>
      <w:b/>
      <w:bCs/>
      <w:sz w:val="16"/>
      <w:lang w:val="de-AT"/>
    </w:rPr>
  </w:style>
  <w:style w:type="paragraph" w:customStyle="1" w:styleId="aiiTabelle">
    <w:name w:val="aii_Tabelle"/>
    <w:basedOn w:val="Standard"/>
    <w:semiHidden/>
    <w:rsid w:val="00420CBA"/>
    <w:pPr>
      <w:spacing w:before="60" w:after="60"/>
      <w:jc w:val="both"/>
    </w:pPr>
    <w:rPr>
      <w:sz w:val="18"/>
      <w:lang w:val="de-DE"/>
    </w:rPr>
  </w:style>
  <w:style w:type="paragraph" w:customStyle="1" w:styleId="Aufzhlungmittlere">
    <w:name w:val="Aufzählung mittlere"/>
    <w:basedOn w:val="Standard"/>
    <w:semiHidden/>
    <w:rsid w:val="00420CBA"/>
    <w:pPr>
      <w:autoSpaceDE w:val="0"/>
      <w:autoSpaceDN w:val="0"/>
      <w:spacing w:line="240" w:lineRule="auto"/>
      <w:jc w:val="both"/>
    </w:pPr>
    <w:rPr>
      <w:color w:val="000000"/>
      <w:sz w:val="20"/>
      <w:szCs w:val="20"/>
    </w:rPr>
  </w:style>
  <w:style w:type="paragraph" w:customStyle="1" w:styleId="Gliederung">
    <w:name w:val="Gliederung"/>
    <w:basedOn w:val="Text"/>
    <w:semiHidden/>
    <w:rsid w:val="00420CBA"/>
    <w:pPr>
      <w:keepNext/>
      <w:spacing w:before="120"/>
      <w:ind w:left="0"/>
    </w:pPr>
    <w:rPr>
      <w:lang w:val="en-GB"/>
    </w:rPr>
  </w:style>
  <w:style w:type="paragraph" w:customStyle="1" w:styleId="Text">
    <w:name w:val="Text"/>
    <w:basedOn w:val="Standard1"/>
    <w:semiHidden/>
    <w:rsid w:val="00420CBA"/>
    <w:pPr>
      <w:spacing w:before="240" w:line="240" w:lineRule="auto"/>
      <w:ind w:firstLine="0"/>
    </w:pPr>
    <w:rPr>
      <w:sz w:val="22"/>
      <w:szCs w:val="22"/>
      <w:lang w:val="de-DE"/>
    </w:rPr>
  </w:style>
  <w:style w:type="paragraph" w:customStyle="1" w:styleId="Standard1">
    <w:name w:val="Standard1"/>
    <w:basedOn w:val="Standard"/>
    <w:semiHidden/>
    <w:rsid w:val="00420CBA"/>
    <w:pPr>
      <w:tabs>
        <w:tab w:val="left" w:pos="851"/>
      </w:tabs>
      <w:autoSpaceDE w:val="0"/>
      <w:autoSpaceDN w:val="0"/>
      <w:ind w:left="851" w:hanging="851"/>
      <w:jc w:val="both"/>
    </w:pPr>
    <w:rPr>
      <w:color w:val="000000"/>
      <w:sz w:val="20"/>
      <w:szCs w:val="20"/>
      <w:lang w:val="en-US"/>
    </w:rPr>
  </w:style>
  <w:style w:type="paragraph" w:customStyle="1" w:styleId="Gliederung2">
    <w:name w:val="Gliederung 2"/>
    <w:basedOn w:val="Standard3"/>
    <w:semiHidden/>
    <w:rsid w:val="00420CBA"/>
    <w:pPr>
      <w:ind w:left="0" w:firstLine="0"/>
    </w:pPr>
    <w:rPr>
      <w:lang w:val="de-DE"/>
    </w:rPr>
  </w:style>
  <w:style w:type="paragraph" w:customStyle="1" w:styleId="Standard3">
    <w:name w:val="Standard3"/>
    <w:basedOn w:val="Standard2"/>
    <w:semiHidden/>
    <w:rsid w:val="00420CBA"/>
    <w:pPr>
      <w:tabs>
        <w:tab w:val="left" w:pos="1418"/>
      </w:tabs>
      <w:ind w:left="1418" w:hanging="1418"/>
    </w:pPr>
  </w:style>
  <w:style w:type="paragraph" w:customStyle="1" w:styleId="Standard2">
    <w:name w:val="Standard2"/>
    <w:basedOn w:val="Standard1"/>
    <w:semiHidden/>
    <w:rsid w:val="00420CBA"/>
    <w:pPr>
      <w:tabs>
        <w:tab w:val="left" w:pos="1134"/>
      </w:tabs>
      <w:spacing w:line="240" w:lineRule="auto"/>
      <w:ind w:left="1134" w:hanging="1134"/>
    </w:pPr>
  </w:style>
  <w:style w:type="paragraph" w:customStyle="1" w:styleId="Bullet-2">
    <w:name w:val="Bullet-2"/>
    <w:basedOn w:val="Gliederung"/>
    <w:semiHidden/>
    <w:rsid w:val="00420CBA"/>
    <w:pPr>
      <w:keepLines/>
      <w:tabs>
        <w:tab w:val="clear" w:pos="851"/>
        <w:tab w:val="num" w:pos="927"/>
      </w:tabs>
      <w:spacing w:before="20"/>
    </w:pPr>
    <w:rPr>
      <w:sz w:val="20"/>
      <w:szCs w:val="20"/>
    </w:rPr>
  </w:style>
  <w:style w:type="paragraph" w:customStyle="1" w:styleId="Bullet-1">
    <w:name w:val="Bullet-1"/>
    <w:basedOn w:val="Gliederung"/>
    <w:semiHidden/>
    <w:rsid w:val="00420CBA"/>
    <w:pPr>
      <w:tabs>
        <w:tab w:val="clear" w:pos="851"/>
        <w:tab w:val="num" w:pos="927"/>
      </w:tabs>
    </w:pPr>
  </w:style>
  <w:style w:type="paragraph" w:customStyle="1" w:styleId="Liste-1">
    <w:name w:val="Liste-1"/>
    <w:basedOn w:val="Standard"/>
    <w:semiHidden/>
    <w:rsid w:val="00420CBA"/>
    <w:pPr>
      <w:autoSpaceDE w:val="0"/>
      <w:autoSpaceDN w:val="0"/>
      <w:spacing w:after="60" w:line="240" w:lineRule="auto"/>
    </w:pPr>
    <w:rPr>
      <w:color w:val="000000"/>
      <w:sz w:val="20"/>
      <w:szCs w:val="20"/>
      <w:lang w:val="de-AT"/>
    </w:rPr>
  </w:style>
  <w:style w:type="paragraph" w:customStyle="1" w:styleId="E3">
    <w:name w:val="E3"/>
    <w:basedOn w:val="Standard"/>
    <w:semiHidden/>
    <w:rsid w:val="00420CBA"/>
    <w:pPr>
      <w:autoSpaceDE w:val="0"/>
      <w:autoSpaceDN w:val="0"/>
      <w:spacing w:before="60" w:line="240" w:lineRule="auto"/>
    </w:pPr>
    <w:rPr>
      <w:color w:val="000000"/>
      <w:sz w:val="18"/>
      <w:szCs w:val="18"/>
      <w:lang w:val="de-DE"/>
    </w:rPr>
  </w:style>
  <w:style w:type="paragraph" w:customStyle="1" w:styleId="VL-Header">
    <w:name w:val="VL-Header"/>
    <w:basedOn w:val="Standard"/>
    <w:autoRedefine/>
    <w:semiHidden/>
    <w:rsid w:val="00420CBA"/>
    <w:pPr>
      <w:autoSpaceDE w:val="0"/>
      <w:autoSpaceDN w:val="0"/>
      <w:spacing w:after="40"/>
    </w:pPr>
    <w:rPr>
      <w:rFonts w:ascii="Arial Narrow" w:hAnsi="Arial Narrow"/>
      <w:b/>
      <w:bCs/>
      <w:color w:val="000000"/>
      <w:sz w:val="16"/>
      <w:szCs w:val="16"/>
      <w:lang w:val="de-DE"/>
    </w:rPr>
  </w:style>
  <w:style w:type="paragraph" w:customStyle="1" w:styleId="VL-Text">
    <w:name w:val="VL-Text"/>
    <w:basedOn w:val="Standard"/>
    <w:semiHidden/>
    <w:rsid w:val="00420CBA"/>
    <w:pPr>
      <w:autoSpaceDE w:val="0"/>
      <w:autoSpaceDN w:val="0"/>
      <w:spacing w:after="40"/>
      <w:jc w:val="both"/>
    </w:pPr>
    <w:rPr>
      <w:rFonts w:ascii="Arial Narrow" w:hAnsi="Arial Narrow"/>
      <w:color w:val="000000"/>
      <w:sz w:val="14"/>
      <w:szCs w:val="14"/>
      <w:lang w:val="de-DE"/>
    </w:rPr>
  </w:style>
  <w:style w:type="paragraph" w:customStyle="1" w:styleId="Liste-2">
    <w:name w:val="Liste-2"/>
    <w:basedOn w:val="Standard"/>
    <w:semiHidden/>
    <w:rsid w:val="00420CBA"/>
    <w:pPr>
      <w:autoSpaceDE w:val="0"/>
      <w:autoSpaceDN w:val="0"/>
      <w:spacing w:after="40" w:line="240" w:lineRule="auto"/>
    </w:pPr>
    <w:rPr>
      <w:sz w:val="20"/>
      <w:szCs w:val="20"/>
      <w:lang w:val="de-AT"/>
    </w:rPr>
  </w:style>
  <w:style w:type="paragraph" w:customStyle="1" w:styleId="Tabelle-List-1">
    <w:name w:val="Tabelle-List-1"/>
    <w:basedOn w:val="Liste-2"/>
    <w:semiHidden/>
    <w:rsid w:val="00420CBA"/>
    <w:pPr>
      <w:tabs>
        <w:tab w:val="left" w:pos="213"/>
        <w:tab w:val="num" w:pos="1049"/>
      </w:tabs>
    </w:pPr>
  </w:style>
  <w:style w:type="paragraph" w:customStyle="1" w:styleId="Formatvorlage1">
    <w:name w:val="Formatvorlage1"/>
    <w:basedOn w:val="Standard"/>
    <w:semiHidden/>
    <w:rsid w:val="00420CBA"/>
    <w:pPr>
      <w:autoSpaceDE w:val="0"/>
      <w:autoSpaceDN w:val="0"/>
    </w:pPr>
    <w:rPr>
      <w:color w:val="000000"/>
      <w:sz w:val="20"/>
      <w:szCs w:val="20"/>
    </w:rPr>
  </w:style>
  <w:style w:type="paragraph" w:customStyle="1" w:styleId="Formatvorlage2">
    <w:name w:val="Formatvorlage2"/>
    <w:basedOn w:val="Formatvorlage1"/>
    <w:semiHidden/>
    <w:rsid w:val="00420CBA"/>
    <w:pPr>
      <w:autoSpaceDE/>
      <w:autoSpaceDN/>
      <w:spacing w:before="60"/>
      <w:jc w:val="both"/>
    </w:pPr>
    <w:rPr>
      <w:color w:val="auto"/>
      <w:sz w:val="22"/>
      <w:lang w:val="de-DE" w:eastAsia="de-DE"/>
    </w:rPr>
  </w:style>
  <w:style w:type="paragraph" w:customStyle="1" w:styleId="Aufzhlung1">
    <w:name w:val="Aufzählung1"/>
    <w:basedOn w:val="Standard"/>
    <w:semiHidden/>
    <w:rsid w:val="00420CBA"/>
    <w:pPr>
      <w:spacing w:before="20"/>
      <w:jc w:val="both"/>
    </w:pPr>
    <w:rPr>
      <w:lang w:val="de-AT"/>
    </w:rPr>
  </w:style>
  <w:style w:type="paragraph" w:customStyle="1" w:styleId="count1">
    <w:name w:val="count1"/>
    <w:basedOn w:val="Standard"/>
    <w:semiHidden/>
    <w:rsid w:val="00420CBA"/>
    <w:pPr>
      <w:spacing w:before="80" w:after="80"/>
      <w:jc w:val="both"/>
    </w:pPr>
    <w:rPr>
      <w:rFonts w:ascii="Tahoma" w:hAnsi="Tahoma"/>
      <w:lang w:val="de-DE"/>
    </w:rPr>
  </w:style>
  <w:style w:type="paragraph" w:customStyle="1" w:styleId="FormatvorlageaiiStandard11ptFettBenutzerdefinierteFarbeRGB140">
    <w:name w:val="Formatvorlage aii_Standard + 11 pt Fett Benutzerdefinierte Farbe(RGB(140"/>
    <w:aliases w:val="..."/>
    <w:basedOn w:val="Standard"/>
    <w:link w:val="FormatvorlageaiiStandard11ptFettBenutzerdefinierteFarbeRGB140Char"/>
    <w:semiHidden/>
    <w:rsid w:val="00420CBA"/>
    <w:pPr>
      <w:spacing w:before="240"/>
      <w:jc w:val="both"/>
    </w:pPr>
    <w:rPr>
      <w:b/>
      <w:bCs/>
      <w:color w:val="8C0046"/>
      <w:sz w:val="24"/>
    </w:rPr>
  </w:style>
  <w:style w:type="character" w:customStyle="1" w:styleId="FormatvorlageaiiStandard11ptFettBenutzerdefinierteFarbeRGB140Char">
    <w:name w:val="Formatvorlage aii_Standard + 11 pt Fett Benutzerdefinierte Farbe(RGB(140 Char"/>
    <w:aliases w:val="... Char"/>
    <w:link w:val="FormatvorlageaiiStandard11ptFettBenutzerdefinierteFarbeRGB140"/>
    <w:semiHidden/>
    <w:rsid w:val="00420CBA"/>
    <w:rPr>
      <w:b/>
      <w:bCs/>
      <w:color w:val="8C0046"/>
      <w:sz w:val="24"/>
      <w:lang w:bidi="hi-IN"/>
    </w:rPr>
  </w:style>
  <w:style w:type="paragraph" w:customStyle="1" w:styleId="FormatvorlageFormatvorlageaiiStandard12ptFettBenutzerdefinierteFa">
    <w:name w:val="Formatvorlage Formatvorlage aii_Standard + 12 pt Fett Benutzerdefinierte Fa..."/>
    <w:basedOn w:val="FormatvorlageaiiStandard11ptFettBenutzerdefinierteFarbeRGB140"/>
    <w:next w:val="Standard"/>
    <w:link w:val="FormatvorlageFormatvorlageaiiStandard12ptFettBenutzerdefinierteFaChar"/>
    <w:semiHidden/>
    <w:rsid w:val="00420CBA"/>
    <w:rPr>
      <w:color w:val="990033"/>
      <w:sz w:val="22"/>
    </w:rPr>
  </w:style>
  <w:style w:type="character" w:customStyle="1" w:styleId="FormatvorlageFormatvorlageaiiStandard12ptFettBenutzerdefinierteFaChar">
    <w:name w:val="Formatvorlage Formatvorlage aii_Standard + 12 pt Fett Benutzerdefinierte Fa... Char"/>
    <w:link w:val="FormatvorlageFormatvorlageaiiStandard12ptFettBenutzerdefinierteFa"/>
    <w:semiHidden/>
    <w:rsid w:val="00420CBA"/>
    <w:rPr>
      <w:b/>
      <w:bCs/>
      <w:color w:val="990033"/>
      <w:lang w:bidi="hi-IN"/>
    </w:rPr>
  </w:style>
  <w:style w:type="numbering" w:customStyle="1" w:styleId="Anhang">
    <w:name w:val="Anhang"/>
    <w:uiPriority w:val="99"/>
    <w:rsid w:val="00420CBA"/>
    <w:pPr>
      <w:numPr>
        <w:numId w:val="2"/>
      </w:numPr>
    </w:pPr>
  </w:style>
  <w:style w:type="character" w:customStyle="1" w:styleId="berschrift1Zchn">
    <w:name w:val="Überschrift 1 Zchn"/>
    <w:link w:val="berschrift1"/>
    <w:uiPriority w:val="9"/>
    <w:rsid w:val="006C6E8B"/>
    <w:rPr>
      <w:rFonts w:asciiTheme="majorHAnsi" w:eastAsia="MS Gothic" w:hAnsiTheme="majorHAnsi" w:cs="Mangal"/>
      <w:b/>
      <w:bCs/>
      <w:sz w:val="28"/>
    </w:rPr>
  </w:style>
  <w:style w:type="character" w:customStyle="1" w:styleId="berschrift2Zchn">
    <w:name w:val="Überschrift 2 Zchn"/>
    <w:link w:val="berschrift2"/>
    <w:uiPriority w:val="9"/>
    <w:rsid w:val="004B1A18"/>
    <w:rPr>
      <w:rFonts w:asciiTheme="majorHAnsi" w:eastAsia="MS Gothic" w:hAnsiTheme="majorHAnsi" w:cs="Mangal"/>
      <w:b/>
      <w:bCs/>
      <w:sz w:val="24"/>
      <w:szCs w:val="26"/>
    </w:rPr>
  </w:style>
  <w:style w:type="character" w:customStyle="1" w:styleId="berschrift3Zchn">
    <w:name w:val="Überschrift 3 Zchn"/>
    <w:link w:val="berschrift3"/>
    <w:uiPriority w:val="9"/>
    <w:rsid w:val="004B1A18"/>
    <w:rPr>
      <w:rFonts w:asciiTheme="majorHAnsi" w:eastAsia="MS Gothic" w:hAnsiTheme="majorHAnsi" w:cs="Mangal"/>
      <w:b/>
      <w:bCs/>
    </w:rPr>
  </w:style>
  <w:style w:type="character" w:customStyle="1" w:styleId="berschrift4Zchn">
    <w:name w:val="Überschrift 4 Zchn"/>
    <w:link w:val="berschrift4"/>
    <w:uiPriority w:val="9"/>
    <w:rsid w:val="004B1A18"/>
    <w:rPr>
      <w:rFonts w:asciiTheme="majorHAnsi" w:eastAsia="MS Gothic" w:hAnsiTheme="majorHAnsi" w:cs="Mangal"/>
      <w:b/>
      <w:bCs/>
      <w:i/>
      <w:iCs/>
    </w:rPr>
  </w:style>
  <w:style w:type="character" w:customStyle="1" w:styleId="berschrift5Zchn">
    <w:name w:val="Überschrift 5 Zchn"/>
    <w:link w:val="berschrift5"/>
    <w:uiPriority w:val="9"/>
    <w:rsid w:val="009A14F4"/>
    <w:rPr>
      <w:rFonts w:asciiTheme="minorHAnsi" w:eastAsia="MS Gothic" w:hAnsiTheme="minorHAnsi" w:cs="Mangal"/>
      <w:color w:val="16505E"/>
    </w:rPr>
  </w:style>
  <w:style w:type="character" w:customStyle="1" w:styleId="berschrift6Zchn">
    <w:name w:val="Überschrift 6 Zchn"/>
    <w:link w:val="berschrift6"/>
    <w:uiPriority w:val="9"/>
    <w:rsid w:val="009A14F4"/>
    <w:rPr>
      <w:rFonts w:asciiTheme="minorHAnsi" w:eastAsia="MS Gothic" w:hAnsiTheme="minorHAnsi" w:cs="Mangal"/>
      <w:i/>
      <w:iCs/>
      <w:color w:val="16505E"/>
    </w:rPr>
  </w:style>
  <w:style w:type="character" w:customStyle="1" w:styleId="berschrift7Zchn">
    <w:name w:val="Überschrift 7 Zchn"/>
    <w:link w:val="berschrift7"/>
    <w:uiPriority w:val="9"/>
    <w:rsid w:val="009A14F4"/>
    <w:rPr>
      <w:rFonts w:asciiTheme="minorHAnsi" w:eastAsia="MS Gothic" w:hAnsiTheme="minorHAnsi" w:cs="Mangal"/>
      <w:i/>
      <w:iCs/>
      <w:color w:val="404040"/>
    </w:rPr>
  </w:style>
  <w:style w:type="character" w:customStyle="1" w:styleId="berschrift8Zchn">
    <w:name w:val="Überschrift 8 Zchn"/>
    <w:link w:val="berschrift8"/>
    <w:uiPriority w:val="9"/>
    <w:rsid w:val="0096572C"/>
    <w:rPr>
      <w:rFonts w:asciiTheme="minorHAnsi" w:eastAsia="MS Gothic" w:hAnsiTheme="minorHAnsi" w:cs="Mangal"/>
      <w:color w:val="043882" w:themeColor="accent1"/>
      <w:sz w:val="20"/>
      <w:szCs w:val="20"/>
    </w:rPr>
  </w:style>
  <w:style w:type="character" w:customStyle="1" w:styleId="berschrift9Zchn">
    <w:name w:val="Überschrift 9 Zchn"/>
    <w:link w:val="berschrift9"/>
    <w:uiPriority w:val="9"/>
    <w:rsid w:val="009A14F4"/>
    <w:rPr>
      <w:rFonts w:asciiTheme="minorHAnsi" w:eastAsia="MS Gothic" w:hAnsiTheme="minorHAnsi" w:cs="Mangal"/>
      <w:i/>
      <w:iCs/>
      <w:color w:val="404040"/>
      <w:sz w:val="20"/>
      <w:szCs w:val="20"/>
    </w:rPr>
  </w:style>
  <w:style w:type="paragraph" w:styleId="Verzeichnis3">
    <w:name w:val="toc 3"/>
    <w:basedOn w:val="Standard"/>
    <w:next w:val="Standard"/>
    <w:autoRedefine/>
    <w:semiHidden/>
    <w:rsid w:val="00420CBA"/>
    <w:pPr>
      <w:ind w:left="440"/>
    </w:pPr>
  </w:style>
  <w:style w:type="paragraph" w:styleId="Verzeichnis4">
    <w:name w:val="toc 4"/>
    <w:basedOn w:val="Standard"/>
    <w:next w:val="Standard"/>
    <w:autoRedefine/>
    <w:semiHidden/>
    <w:rsid w:val="00420CBA"/>
    <w:pPr>
      <w:spacing w:line="240" w:lineRule="auto"/>
      <w:ind w:left="720"/>
    </w:pPr>
    <w:rPr>
      <w:rFonts w:ascii="Times New Roman" w:hAnsi="Times New Roman"/>
      <w:sz w:val="24"/>
      <w:lang w:eastAsia="de-CH"/>
    </w:rPr>
  </w:style>
  <w:style w:type="paragraph" w:styleId="Verzeichnis5">
    <w:name w:val="toc 5"/>
    <w:basedOn w:val="Standard"/>
    <w:next w:val="Standard"/>
    <w:autoRedefine/>
    <w:semiHidden/>
    <w:rsid w:val="00420CBA"/>
    <w:pPr>
      <w:spacing w:line="240" w:lineRule="auto"/>
      <w:ind w:left="960"/>
    </w:pPr>
    <w:rPr>
      <w:rFonts w:ascii="Times New Roman" w:hAnsi="Times New Roman"/>
      <w:sz w:val="24"/>
      <w:lang w:eastAsia="de-CH"/>
    </w:rPr>
  </w:style>
  <w:style w:type="paragraph" w:styleId="Verzeichnis6">
    <w:name w:val="toc 6"/>
    <w:basedOn w:val="Standard"/>
    <w:next w:val="Standard"/>
    <w:autoRedefine/>
    <w:semiHidden/>
    <w:rsid w:val="00420CBA"/>
    <w:pPr>
      <w:spacing w:line="240" w:lineRule="auto"/>
      <w:ind w:left="1200"/>
    </w:pPr>
    <w:rPr>
      <w:rFonts w:ascii="Times New Roman" w:hAnsi="Times New Roman"/>
      <w:sz w:val="24"/>
      <w:lang w:eastAsia="de-CH"/>
    </w:rPr>
  </w:style>
  <w:style w:type="paragraph" w:styleId="Verzeichnis7">
    <w:name w:val="toc 7"/>
    <w:basedOn w:val="Standard"/>
    <w:next w:val="Standard"/>
    <w:autoRedefine/>
    <w:semiHidden/>
    <w:rsid w:val="00420CBA"/>
    <w:pPr>
      <w:spacing w:line="240" w:lineRule="auto"/>
      <w:ind w:left="1440"/>
    </w:pPr>
    <w:rPr>
      <w:rFonts w:ascii="Times New Roman" w:hAnsi="Times New Roman"/>
      <w:sz w:val="24"/>
      <w:lang w:eastAsia="de-CH"/>
    </w:rPr>
  </w:style>
  <w:style w:type="paragraph" w:styleId="Verzeichnis8">
    <w:name w:val="toc 8"/>
    <w:basedOn w:val="Standard"/>
    <w:next w:val="Standard"/>
    <w:autoRedefine/>
    <w:semiHidden/>
    <w:rsid w:val="00420CBA"/>
    <w:pPr>
      <w:ind w:left="1540"/>
    </w:pPr>
  </w:style>
  <w:style w:type="paragraph" w:styleId="Verzeichnis9">
    <w:name w:val="toc 9"/>
    <w:basedOn w:val="Standard"/>
    <w:next w:val="Standard"/>
    <w:autoRedefine/>
    <w:semiHidden/>
    <w:rsid w:val="00420CBA"/>
    <w:pPr>
      <w:spacing w:line="240" w:lineRule="auto"/>
      <w:ind w:left="1920"/>
    </w:pPr>
    <w:rPr>
      <w:rFonts w:ascii="Times New Roman" w:hAnsi="Times New Roman"/>
      <w:sz w:val="24"/>
      <w:lang w:eastAsia="de-CH"/>
    </w:rPr>
  </w:style>
  <w:style w:type="paragraph" w:styleId="Beschriftung">
    <w:name w:val="caption"/>
    <w:basedOn w:val="Standard"/>
    <w:next w:val="Standard"/>
    <w:uiPriority w:val="35"/>
    <w:semiHidden/>
    <w:unhideWhenUsed/>
    <w:qFormat/>
    <w:rsid w:val="00420CBA"/>
    <w:pPr>
      <w:spacing w:line="240" w:lineRule="auto"/>
    </w:pPr>
    <w:rPr>
      <w:b/>
      <w:bCs/>
      <w:color w:val="2DA2BF"/>
      <w:sz w:val="18"/>
      <w:szCs w:val="18"/>
    </w:rPr>
  </w:style>
  <w:style w:type="character" w:styleId="Funotenzeichen">
    <w:name w:val="footnote reference"/>
    <w:semiHidden/>
    <w:rsid w:val="00420CBA"/>
    <w:rPr>
      <w:vertAlign w:val="superscript"/>
    </w:rPr>
  </w:style>
  <w:style w:type="paragraph" w:styleId="Titel">
    <w:name w:val="Title"/>
    <w:basedOn w:val="Standard"/>
    <w:next w:val="Standard"/>
    <w:link w:val="TitelZchn"/>
    <w:uiPriority w:val="10"/>
    <w:qFormat/>
    <w:rsid w:val="00835714"/>
    <w:pPr>
      <w:pBdr>
        <w:bottom w:val="single" w:sz="8" w:space="4" w:color="2DA2BF"/>
      </w:pBdr>
      <w:spacing w:after="240"/>
      <w:contextualSpacing/>
    </w:pPr>
    <w:rPr>
      <w:rFonts w:asciiTheme="majorHAnsi" w:eastAsia="MS Gothic" w:hAnsiTheme="majorHAnsi" w:cs="Mangal"/>
      <w:b/>
      <w:color w:val="343434"/>
      <w:spacing w:val="5"/>
      <w:kern w:val="28"/>
      <w:sz w:val="48"/>
      <w:szCs w:val="52"/>
    </w:rPr>
  </w:style>
  <w:style w:type="character" w:customStyle="1" w:styleId="TitelZchn">
    <w:name w:val="Titel Zchn"/>
    <w:link w:val="Titel"/>
    <w:uiPriority w:val="10"/>
    <w:rsid w:val="00835714"/>
    <w:rPr>
      <w:rFonts w:asciiTheme="majorHAnsi" w:eastAsia="MS Gothic" w:hAnsiTheme="majorHAnsi" w:cs="Mangal"/>
      <w:b/>
      <w:color w:val="343434"/>
      <w:spacing w:val="5"/>
      <w:kern w:val="28"/>
      <w:sz w:val="48"/>
      <w:szCs w:val="52"/>
    </w:rPr>
  </w:style>
  <w:style w:type="character" w:styleId="Hyperlink">
    <w:name w:val="Hyperlink"/>
    <w:uiPriority w:val="99"/>
    <w:rsid w:val="009A14F4"/>
    <w:rPr>
      <w:rFonts w:asciiTheme="minorHAnsi" w:hAnsiTheme="minorHAnsi"/>
      <w:color w:val="0000FF"/>
      <w:sz w:val="22"/>
      <w:u w:val="single"/>
    </w:rPr>
  </w:style>
  <w:style w:type="table" w:styleId="Tabellenraster">
    <w:name w:val="Table Grid"/>
    <w:basedOn w:val="NormaleTabelle"/>
    <w:rsid w:val="00420CBA"/>
    <w:pPr>
      <w:spacing w:line="264" w:lineRule="auto"/>
      <w:outlineLvl w:val="0"/>
    </w:pPr>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420CBA"/>
    <w:pPr>
      <w:outlineLvl w:val="9"/>
    </w:pPr>
  </w:style>
  <w:style w:type="paragraph" w:styleId="Kopfzeile">
    <w:name w:val="header"/>
    <w:basedOn w:val="Standard"/>
    <w:link w:val="KopfzeileZchn"/>
    <w:unhideWhenUsed/>
    <w:rsid w:val="00E62693"/>
    <w:pPr>
      <w:tabs>
        <w:tab w:val="center" w:pos="4513"/>
        <w:tab w:val="right" w:pos="9026"/>
      </w:tabs>
      <w:spacing w:line="240" w:lineRule="auto"/>
    </w:pPr>
  </w:style>
  <w:style w:type="character" w:customStyle="1" w:styleId="KopfzeileZchn">
    <w:name w:val="Kopfzeile Zchn"/>
    <w:basedOn w:val="Absatz-Standardschriftart"/>
    <w:link w:val="Kopfzeile"/>
    <w:rsid w:val="00E62693"/>
  </w:style>
  <w:style w:type="paragraph" w:styleId="Fuzeile">
    <w:name w:val="footer"/>
    <w:basedOn w:val="Standard"/>
    <w:link w:val="FuzeileZchn"/>
    <w:uiPriority w:val="99"/>
    <w:unhideWhenUsed/>
    <w:rsid w:val="00E62693"/>
    <w:pPr>
      <w:tabs>
        <w:tab w:val="center" w:pos="4513"/>
        <w:tab w:val="right" w:pos="9026"/>
      </w:tabs>
      <w:spacing w:line="240" w:lineRule="auto"/>
    </w:pPr>
  </w:style>
  <w:style w:type="character" w:customStyle="1" w:styleId="FuzeileZchn">
    <w:name w:val="Fußzeile Zchn"/>
    <w:basedOn w:val="Absatz-Standardschriftart"/>
    <w:link w:val="Fuzeile"/>
    <w:uiPriority w:val="99"/>
    <w:rsid w:val="00E62693"/>
  </w:style>
  <w:style w:type="paragraph" w:styleId="Sprechblasentext">
    <w:name w:val="Balloon Text"/>
    <w:basedOn w:val="Standard"/>
    <w:link w:val="SprechblasentextZchn"/>
    <w:semiHidden/>
    <w:unhideWhenUsed/>
    <w:rsid w:val="00E6269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E62693"/>
    <w:rPr>
      <w:rFonts w:ascii="Tahoma" w:hAnsi="Tahoma" w:cs="Tahoma"/>
      <w:sz w:val="16"/>
      <w:szCs w:val="16"/>
    </w:rPr>
  </w:style>
  <w:style w:type="paragraph" w:styleId="Listenabsatz">
    <w:name w:val="List Paragraph"/>
    <w:basedOn w:val="Standard"/>
    <w:uiPriority w:val="34"/>
    <w:qFormat/>
    <w:rsid w:val="00554E1C"/>
    <w:pPr>
      <w:ind w:left="720"/>
      <w:contextualSpacing/>
    </w:pPr>
  </w:style>
  <w:style w:type="character" w:styleId="Kommentarzeichen">
    <w:name w:val="annotation reference"/>
    <w:basedOn w:val="Absatz-Standardschriftart"/>
    <w:rsid w:val="00346FDE"/>
    <w:rPr>
      <w:sz w:val="16"/>
      <w:szCs w:val="16"/>
    </w:rPr>
  </w:style>
  <w:style w:type="paragraph" w:styleId="Kommentartext">
    <w:name w:val="annotation text"/>
    <w:basedOn w:val="Standard"/>
    <w:link w:val="KommentartextZchn"/>
    <w:rsid w:val="00346FDE"/>
    <w:pPr>
      <w:spacing w:line="240" w:lineRule="auto"/>
    </w:pPr>
    <w:rPr>
      <w:sz w:val="20"/>
      <w:szCs w:val="20"/>
    </w:rPr>
  </w:style>
  <w:style w:type="character" w:customStyle="1" w:styleId="KommentartextZchn">
    <w:name w:val="Kommentartext Zchn"/>
    <w:basedOn w:val="Absatz-Standardschriftart"/>
    <w:link w:val="Kommentartext"/>
    <w:rsid w:val="00346FDE"/>
    <w:rPr>
      <w:sz w:val="20"/>
      <w:szCs w:val="20"/>
    </w:rPr>
  </w:style>
  <w:style w:type="paragraph" w:styleId="Kommentarthema">
    <w:name w:val="annotation subject"/>
    <w:basedOn w:val="Kommentartext"/>
    <w:next w:val="Kommentartext"/>
    <w:link w:val="KommentarthemaZchn"/>
    <w:rsid w:val="00346FDE"/>
    <w:rPr>
      <w:b/>
      <w:bCs/>
    </w:rPr>
  </w:style>
  <w:style w:type="character" w:customStyle="1" w:styleId="KommentarthemaZchn">
    <w:name w:val="Kommentarthema Zchn"/>
    <w:basedOn w:val="KommentartextZchn"/>
    <w:link w:val="Kommentarthema"/>
    <w:rsid w:val="00346F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CH" w:eastAsia="ja-JP" w:bidi="ar-SA"/>
      </w:rPr>
    </w:rPrDefault>
    <w:pPrDefault>
      <w:pPr>
        <w:spacing w:after="120" w:line="23"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header" w:semiHidden="1" w:unhideWhenUsed="1"/>
    <w:lsdException w:name="footer" w:semiHidden="1" w:uiPriority="99" w:unhideWhenUsed="1"/>
    <w:lsdException w:name="caption" w:semiHidden="1" w:uiPriority="35" w:unhideWhenUsed="1" w:qFormat="1"/>
    <w:lsdException w:name="footnote reference" w:semiHidden="1" w:unhideWhenUsed="1"/>
    <w:lsdException w:name="page number" w:semiHidden="1" w:unhideWhenUsed="1"/>
    <w:lsdException w:name="List Bullet" w:semiHidden="1" w:uiPriority="99" w:unhideWhenUsed="1" w:qFormat="1"/>
    <w:lsdException w:name="List Number"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Hyperlink" w:semiHidden="1" w:uiPriority="99"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7254"/>
    <w:pPr>
      <w:spacing w:after="0" w:line="240" w:lineRule="atLeast"/>
    </w:pPr>
  </w:style>
  <w:style w:type="paragraph" w:styleId="berschrift1">
    <w:name w:val="heading 1"/>
    <w:basedOn w:val="Standard"/>
    <w:next w:val="Standard"/>
    <w:link w:val="berschrift1Zchn"/>
    <w:uiPriority w:val="9"/>
    <w:qFormat/>
    <w:rsid w:val="006C6E8B"/>
    <w:pPr>
      <w:keepNext/>
      <w:keepLines/>
      <w:spacing w:after="360"/>
      <w:outlineLvl w:val="0"/>
    </w:pPr>
    <w:rPr>
      <w:rFonts w:asciiTheme="majorHAnsi" w:eastAsia="MS Gothic" w:hAnsiTheme="majorHAnsi" w:cs="Mangal"/>
      <w:b/>
      <w:bCs/>
      <w:sz w:val="28"/>
    </w:rPr>
  </w:style>
  <w:style w:type="paragraph" w:styleId="berschrift2">
    <w:name w:val="heading 2"/>
    <w:basedOn w:val="Standard"/>
    <w:next w:val="Standard"/>
    <w:link w:val="berschrift2Zchn"/>
    <w:uiPriority w:val="9"/>
    <w:unhideWhenUsed/>
    <w:qFormat/>
    <w:rsid w:val="004B1A18"/>
    <w:pPr>
      <w:keepNext/>
      <w:keepLines/>
      <w:spacing w:after="240"/>
      <w:outlineLvl w:val="1"/>
    </w:pPr>
    <w:rPr>
      <w:rFonts w:asciiTheme="majorHAnsi" w:eastAsia="MS Gothic" w:hAnsiTheme="majorHAnsi" w:cs="Mangal"/>
      <w:b/>
      <w:bCs/>
      <w:sz w:val="24"/>
      <w:szCs w:val="26"/>
    </w:rPr>
  </w:style>
  <w:style w:type="paragraph" w:styleId="berschrift3">
    <w:name w:val="heading 3"/>
    <w:basedOn w:val="Standard"/>
    <w:next w:val="Standard"/>
    <w:link w:val="berschrift3Zchn"/>
    <w:uiPriority w:val="9"/>
    <w:unhideWhenUsed/>
    <w:qFormat/>
    <w:rsid w:val="004B1A18"/>
    <w:pPr>
      <w:keepNext/>
      <w:keepLines/>
      <w:spacing w:after="240"/>
      <w:outlineLvl w:val="2"/>
    </w:pPr>
    <w:rPr>
      <w:rFonts w:asciiTheme="majorHAnsi" w:eastAsia="MS Gothic" w:hAnsiTheme="majorHAnsi" w:cs="Mangal"/>
      <w:b/>
      <w:bCs/>
    </w:rPr>
  </w:style>
  <w:style w:type="paragraph" w:styleId="berschrift4">
    <w:name w:val="heading 4"/>
    <w:basedOn w:val="Standard"/>
    <w:next w:val="Standard"/>
    <w:link w:val="berschrift4Zchn"/>
    <w:uiPriority w:val="9"/>
    <w:unhideWhenUsed/>
    <w:qFormat/>
    <w:rsid w:val="004B1A18"/>
    <w:pPr>
      <w:keepNext/>
      <w:keepLines/>
      <w:outlineLvl w:val="3"/>
    </w:pPr>
    <w:rPr>
      <w:rFonts w:asciiTheme="majorHAnsi" w:eastAsia="MS Gothic" w:hAnsiTheme="majorHAnsi" w:cs="Mangal"/>
      <w:b/>
      <w:bCs/>
      <w:i/>
      <w:iCs/>
    </w:rPr>
  </w:style>
  <w:style w:type="paragraph" w:styleId="berschrift5">
    <w:name w:val="heading 5"/>
    <w:basedOn w:val="Standard"/>
    <w:next w:val="Standard"/>
    <w:link w:val="berschrift5Zchn"/>
    <w:uiPriority w:val="9"/>
    <w:unhideWhenUsed/>
    <w:rsid w:val="009A14F4"/>
    <w:pPr>
      <w:keepNext/>
      <w:keepLines/>
      <w:spacing w:before="200"/>
      <w:outlineLvl w:val="4"/>
    </w:pPr>
    <w:rPr>
      <w:rFonts w:asciiTheme="minorHAnsi" w:eastAsia="MS Gothic" w:hAnsiTheme="minorHAnsi" w:cs="Mangal"/>
      <w:color w:val="16505E"/>
    </w:rPr>
  </w:style>
  <w:style w:type="paragraph" w:styleId="berschrift6">
    <w:name w:val="heading 6"/>
    <w:basedOn w:val="Standard"/>
    <w:next w:val="Standard"/>
    <w:link w:val="berschrift6Zchn"/>
    <w:uiPriority w:val="9"/>
    <w:unhideWhenUsed/>
    <w:rsid w:val="009A14F4"/>
    <w:pPr>
      <w:keepNext/>
      <w:keepLines/>
      <w:spacing w:before="200"/>
      <w:outlineLvl w:val="5"/>
    </w:pPr>
    <w:rPr>
      <w:rFonts w:asciiTheme="minorHAnsi" w:eastAsia="MS Gothic" w:hAnsiTheme="minorHAnsi" w:cs="Mangal"/>
      <w:i/>
      <w:iCs/>
      <w:color w:val="16505E"/>
    </w:rPr>
  </w:style>
  <w:style w:type="paragraph" w:styleId="berschrift7">
    <w:name w:val="heading 7"/>
    <w:basedOn w:val="Standard"/>
    <w:next w:val="Standard"/>
    <w:link w:val="berschrift7Zchn"/>
    <w:uiPriority w:val="9"/>
    <w:unhideWhenUsed/>
    <w:rsid w:val="009A14F4"/>
    <w:pPr>
      <w:keepNext/>
      <w:keepLines/>
      <w:spacing w:before="200"/>
      <w:outlineLvl w:val="6"/>
    </w:pPr>
    <w:rPr>
      <w:rFonts w:asciiTheme="minorHAnsi" w:eastAsia="MS Gothic" w:hAnsiTheme="minorHAnsi" w:cs="Mangal"/>
      <w:i/>
      <w:iCs/>
      <w:color w:val="404040"/>
    </w:rPr>
  </w:style>
  <w:style w:type="paragraph" w:styleId="berschrift8">
    <w:name w:val="heading 8"/>
    <w:basedOn w:val="Standard"/>
    <w:next w:val="Standard"/>
    <w:link w:val="berschrift8Zchn"/>
    <w:uiPriority w:val="9"/>
    <w:unhideWhenUsed/>
    <w:rsid w:val="0096572C"/>
    <w:pPr>
      <w:keepNext/>
      <w:keepLines/>
      <w:spacing w:before="200"/>
      <w:outlineLvl w:val="7"/>
    </w:pPr>
    <w:rPr>
      <w:rFonts w:asciiTheme="minorHAnsi" w:eastAsia="MS Gothic" w:hAnsiTheme="minorHAnsi" w:cs="Mangal"/>
      <w:color w:val="043882" w:themeColor="accent1"/>
      <w:sz w:val="20"/>
      <w:szCs w:val="20"/>
    </w:rPr>
  </w:style>
  <w:style w:type="paragraph" w:styleId="berschrift9">
    <w:name w:val="heading 9"/>
    <w:basedOn w:val="Standard"/>
    <w:next w:val="Standard"/>
    <w:link w:val="berschrift9Zchn"/>
    <w:uiPriority w:val="9"/>
    <w:unhideWhenUsed/>
    <w:rsid w:val="009A14F4"/>
    <w:pPr>
      <w:keepNext/>
      <w:keepLines/>
      <w:spacing w:before="200"/>
      <w:outlineLvl w:val="8"/>
    </w:pPr>
    <w:rPr>
      <w:rFonts w:asciiTheme="minorHAnsi" w:eastAsia="MS Gothic" w:hAnsiTheme="minorHAnsi" w:cs="Mangal"/>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iiAbbildung">
    <w:name w:val="aii_Abbildung"/>
    <w:basedOn w:val="Standard"/>
    <w:semiHidden/>
    <w:rsid w:val="00420CBA"/>
    <w:pPr>
      <w:spacing w:before="240"/>
      <w:jc w:val="center"/>
    </w:pPr>
    <w:rPr>
      <w:sz w:val="18"/>
    </w:rPr>
  </w:style>
  <w:style w:type="paragraph" w:customStyle="1" w:styleId="aiiagb-nummerierung">
    <w:name w:val="aii_agb-nummerierung"/>
    <w:basedOn w:val="Standard"/>
    <w:semiHidden/>
    <w:rsid w:val="00420CBA"/>
    <w:pPr>
      <w:tabs>
        <w:tab w:val="left" w:pos="227"/>
      </w:tabs>
      <w:spacing w:line="252" w:lineRule="auto"/>
      <w:jc w:val="both"/>
    </w:pPr>
    <w:rPr>
      <w:sz w:val="14"/>
      <w:lang w:val="de-AT"/>
    </w:rPr>
  </w:style>
  <w:style w:type="paragraph" w:customStyle="1" w:styleId="aiiagb-nummerierungI">
    <w:name w:val="aii_agb-nummerierungI"/>
    <w:basedOn w:val="Standard"/>
    <w:semiHidden/>
    <w:rsid w:val="00420CBA"/>
    <w:pPr>
      <w:spacing w:before="60" w:line="252" w:lineRule="auto"/>
      <w:jc w:val="both"/>
    </w:pPr>
    <w:rPr>
      <w:b/>
      <w:bCs/>
      <w:sz w:val="16"/>
      <w:lang w:val="de-AT"/>
    </w:rPr>
  </w:style>
  <w:style w:type="paragraph" w:customStyle="1" w:styleId="aiiTabelle">
    <w:name w:val="aii_Tabelle"/>
    <w:basedOn w:val="Standard"/>
    <w:semiHidden/>
    <w:rsid w:val="00420CBA"/>
    <w:pPr>
      <w:spacing w:before="60" w:after="60"/>
      <w:jc w:val="both"/>
    </w:pPr>
    <w:rPr>
      <w:sz w:val="18"/>
      <w:lang w:val="de-DE"/>
    </w:rPr>
  </w:style>
  <w:style w:type="paragraph" w:customStyle="1" w:styleId="Aufzhlungmittlere">
    <w:name w:val="Aufzählung mittlere"/>
    <w:basedOn w:val="Standard"/>
    <w:semiHidden/>
    <w:rsid w:val="00420CBA"/>
    <w:pPr>
      <w:autoSpaceDE w:val="0"/>
      <w:autoSpaceDN w:val="0"/>
      <w:spacing w:line="240" w:lineRule="auto"/>
      <w:jc w:val="both"/>
    </w:pPr>
    <w:rPr>
      <w:color w:val="000000"/>
      <w:sz w:val="20"/>
      <w:szCs w:val="20"/>
    </w:rPr>
  </w:style>
  <w:style w:type="paragraph" w:customStyle="1" w:styleId="Gliederung">
    <w:name w:val="Gliederung"/>
    <w:basedOn w:val="Text"/>
    <w:semiHidden/>
    <w:rsid w:val="00420CBA"/>
    <w:pPr>
      <w:keepNext/>
      <w:spacing w:before="120"/>
      <w:ind w:left="0"/>
    </w:pPr>
    <w:rPr>
      <w:lang w:val="en-GB"/>
    </w:rPr>
  </w:style>
  <w:style w:type="paragraph" w:customStyle="1" w:styleId="Text">
    <w:name w:val="Text"/>
    <w:basedOn w:val="Standard1"/>
    <w:semiHidden/>
    <w:rsid w:val="00420CBA"/>
    <w:pPr>
      <w:spacing w:before="240" w:line="240" w:lineRule="auto"/>
      <w:ind w:firstLine="0"/>
    </w:pPr>
    <w:rPr>
      <w:sz w:val="22"/>
      <w:szCs w:val="22"/>
      <w:lang w:val="de-DE"/>
    </w:rPr>
  </w:style>
  <w:style w:type="paragraph" w:customStyle="1" w:styleId="Standard1">
    <w:name w:val="Standard1"/>
    <w:basedOn w:val="Standard"/>
    <w:semiHidden/>
    <w:rsid w:val="00420CBA"/>
    <w:pPr>
      <w:tabs>
        <w:tab w:val="left" w:pos="851"/>
      </w:tabs>
      <w:autoSpaceDE w:val="0"/>
      <w:autoSpaceDN w:val="0"/>
      <w:ind w:left="851" w:hanging="851"/>
      <w:jc w:val="both"/>
    </w:pPr>
    <w:rPr>
      <w:color w:val="000000"/>
      <w:sz w:val="20"/>
      <w:szCs w:val="20"/>
      <w:lang w:val="en-US"/>
    </w:rPr>
  </w:style>
  <w:style w:type="paragraph" w:customStyle="1" w:styleId="Gliederung2">
    <w:name w:val="Gliederung 2"/>
    <w:basedOn w:val="Standard3"/>
    <w:semiHidden/>
    <w:rsid w:val="00420CBA"/>
    <w:pPr>
      <w:ind w:left="0" w:firstLine="0"/>
    </w:pPr>
    <w:rPr>
      <w:lang w:val="de-DE"/>
    </w:rPr>
  </w:style>
  <w:style w:type="paragraph" w:customStyle="1" w:styleId="Standard3">
    <w:name w:val="Standard3"/>
    <w:basedOn w:val="Standard2"/>
    <w:semiHidden/>
    <w:rsid w:val="00420CBA"/>
    <w:pPr>
      <w:tabs>
        <w:tab w:val="left" w:pos="1418"/>
      </w:tabs>
      <w:ind w:left="1418" w:hanging="1418"/>
    </w:pPr>
  </w:style>
  <w:style w:type="paragraph" w:customStyle="1" w:styleId="Standard2">
    <w:name w:val="Standard2"/>
    <w:basedOn w:val="Standard1"/>
    <w:semiHidden/>
    <w:rsid w:val="00420CBA"/>
    <w:pPr>
      <w:tabs>
        <w:tab w:val="left" w:pos="1134"/>
      </w:tabs>
      <w:spacing w:line="240" w:lineRule="auto"/>
      <w:ind w:left="1134" w:hanging="1134"/>
    </w:pPr>
  </w:style>
  <w:style w:type="paragraph" w:customStyle="1" w:styleId="Bullet-2">
    <w:name w:val="Bullet-2"/>
    <w:basedOn w:val="Gliederung"/>
    <w:semiHidden/>
    <w:rsid w:val="00420CBA"/>
    <w:pPr>
      <w:keepLines/>
      <w:tabs>
        <w:tab w:val="clear" w:pos="851"/>
        <w:tab w:val="num" w:pos="927"/>
      </w:tabs>
      <w:spacing w:before="20"/>
    </w:pPr>
    <w:rPr>
      <w:sz w:val="20"/>
      <w:szCs w:val="20"/>
    </w:rPr>
  </w:style>
  <w:style w:type="paragraph" w:customStyle="1" w:styleId="Bullet-1">
    <w:name w:val="Bullet-1"/>
    <w:basedOn w:val="Gliederung"/>
    <w:semiHidden/>
    <w:rsid w:val="00420CBA"/>
    <w:pPr>
      <w:tabs>
        <w:tab w:val="clear" w:pos="851"/>
        <w:tab w:val="num" w:pos="927"/>
      </w:tabs>
    </w:pPr>
  </w:style>
  <w:style w:type="paragraph" w:customStyle="1" w:styleId="Liste-1">
    <w:name w:val="Liste-1"/>
    <w:basedOn w:val="Standard"/>
    <w:semiHidden/>
    <w:rsid w:val="00420CBA"/>
    <w:pPr>
      <w:autoSpaceDE w:val="0"/>
      <w:autoSpaceDN w:val="0"/>
      <w:spacing w:after="60" w:line="240" w:lineRule="auto"/>
    </w:pPr>
    <w:rPr>
      <w:color w:val="000000"/>
      <w:sz w:val="20"/>
      <w:szCs w:val="20"/>
      <w:lang w:val="de-AT"/>
    </w:rPr>
  </w:style>
  <w:style w:type="paragraph" w:customStyle="1" w:styleId="E3">
    <w:name w:val="E3"/>
    <w:basedOn w:val="Standard"/>
    <w:semiHidden/>
    <w:rsid w:val="00420CBA"/>
    <w:pPr>
      <w:autoSpaceDE w:val="0"/>
      <w:autoSpaceDN w:val="0"/>
      <w:spacing w:before="60" w:line="240" w:lineRule="auto"/>
    </w:pPr>
    <w:rPr>
      <w:color w:val="000000"/>
      <w:sz w:val="18"/>
      <w:szCs w:val="18"/>
      <w:lang w:val="de-DE"/>
    </w:rPr>
  </w:style>
  <w:style w:type="paragraph" w:customStyle="1" w:styleId="VL-Header">
    <w:name w:val="VL-Header"/>
    <w:basedOn w:val="Standard"/>
    <w:autoRedefine/>
    <w:semiHidden/>
    <w:rsid w:val="00420CBA"/>
    <w:pPr>
      <w:autoSpaceDE w:val="0"/>
      <w:autoSpaceDN w:val="0"/>
      <w:spacing w:after="40"/>
    </w:pPr>
    <w:rPr>
      <w:rFonts w:ascii="Arial Narrow" w:hAnsi="Arial Narrow"/>
      <w:b/>
      <w:bCs/>
      <w:color w:val="000000"/>
      <w:sz w:val="16"/>
      <w:szCs w:val="16"/>
      <w:lang w:val="de-DE"/>
    </w:rPr>
  </w:style>
  <w:style w:type="paragraph" w:customStyle="1" w:styleId="VL-Text">
    <w:name w:val="VL-Text"/>
    <w:basedOn w:val="Standard"/>
    <w:semiHidden/>
    <w:rsid w:val="00420CBA"/>
    <w:pPr>
      <w:autoSpaceDE w:val="0"/>
      <w:autoSpaceDN w:val="0"/>
      <w:spacing w:after="40"/>
      <w:jc w:val="both"/>
    </w:pPr>
    <w:rPr>
      <w:rFonts w:ascii="Arial Narrow" w:hAnsi="Arial Narrow"/>
      <w:color w:val="000000"/>
      <w:sz w:val="14"/>
      <w:szCs w:val="14"/>
      <w:lang w:val="de-DE"/>
    </w:rPr>
  </w:style>
  <w:style w:type="paragraph" w:customStyle="1" w:styleId="Liste-2">
    <w:name w:val="Liste-2"/>
    <w:basedOn w:val="Standard"/>
    <w:semiHidden/>
    <w:rsid w:val="00420CBA"/>
    <w:pPr>
      <w:autoSpaceDE w:val="0"/>
      <w:autoSpaceDN w:val="0"/>
      <w:spacing w:after="40" w:line="240" w:lineRule="auto"/>
    </w:pPr>
    <w:rPr>
      <w:sz w:val="20"/>
      <w:szCs w:val="20"/>
      <w:lang w:val="de-AT"/>
    </w:rPr>
  </w:style>
  <w:style w:type="paragraph" w:customStyle="1" w:styleId="Tabelle-List-1">
    <w:name w:val="Tabelle-List-1"/>
    <w:basedOn w:val="Liste-2"/>
    <w:semiHidden/>
    <w:rsid w:val="00420CBA"/>
    <w:pPr>
      <w:tabs>
        <w:tab w:val="left" w:pos="213"/>
        <w:tab w:val="num" w:pos="1049"/>
      </w:tabs>
    </w:pPr>
  </w:style>
  <w:style w:type="paragraph" w:customStyle="1" w:styleId="Formatvorlage1">
    <w:name w:val="Formatvorlage1"/>
    <w:basedOn w:val="Standard"/>
    <w:semiHidden/>
    <w:rsid w:val="00420CBA"/>
    <w:pPr>
      <w:autoSpaceDE w:val="0"/>
      <w:autoSpaceDN w:val="0"/>
    </w:pPr>
    <w:rPr>
      <w:color w:val="000000"/>
      <w:sz w:val="20"/>
      <w:szCs w:val="20"/>
    </w:rPr>
  </w:style>
  <w:style w:type="paragraph" w:customStyle="1" w:styleId="Formatvorlage2">
    <w:name w:val="Formatvorlage2"/>
    <w:basedOn w:val="Formatvorlage1"/>
    <w:semiHidden/>
    <w:rsid w:val="00420CBA"/>
    <w:pPr>
      <w:autoSpaceDE/>
      <w:autoSpaceDN/>
      <w:spacing w:before="60"/>
      <w:jc w:val="both"/>
    </w:pPr>
    <w:rPr>
      <w:color w:val="auto"/>
      <w:sz w:val="22"/>
      <w:lang w:val="de-DE" w:eastAsia="de-DE"/>
    </w:rPr>
  </w:style>
  <w:style w:type="paragraph" w:customStyle="1" w:styleId="Aufzhlung1">
    <w:name w:val="Aufzählung1"/>
    <w:basedOn w:val="Standard"/>
    <w:semiHidden/>
    <w:rsid w:val="00420CBA"/>
    <w:pPr>
      <w:spacing w:before="20"/>
      <w:jc w:val="both"/>
    </w:pPr>
    <w:rPr>
      <w:lang w:val="de-AT"/>
    </w:rPr>
  </w:style>
  <w:style w:type="paragraph" w:customStyle="1" w:styleId="count1">
    <w:name w:val="count1"/>
    <w:basedOn w:val="Standard"/>
    <w:semiHidden/>
    <w:rsid w:val="00420CBA"/>
    <w:pPr>
      <w:spacing w:before="80" w:after="80"/>
      <w:jc w:val="both"/>
    </w:pPr>
    <w:rPr>
      <w:rFonts w:ascii="Tahoma" w:hAnsi="Tahoma"/>
      <w:lang w:val="de-DE"/>
    </w:rPr>
  </w:style>
  <w:style w:type="paragraph" w:customStyle="1" w:styleId="FormatvorlageaiiStandard11ptFettBenutzerdefinierteFarbeRGB140">
    <w:name w:val="Formatvorlage aii_Standard + 11 pt Fett Benutzerdefinierte Farbe(RGB(140"/>
    <w:aliases w:val="..."/>
    <w:basedOn w:val="Standard"/>
    <w:link w:val="FormatvorlageaiiStandard11ptFettBenutzerdefinierteFarbeRGB140Char"/>
    <w:semiHidden/>
    <w:rsid w:val="00420CBA"/>
    <w:pPr>
      <w:spacing w:before="240"/>
      <w:jc w:val="both"/>
    </w:pPr>
    <w:rPr>
      <w:b/>
      <w:bCs/>
      <w:color w:val="8C0046"/>
      <w:sz w:val="24"/>
    </w:rPr>
  </w:style>
  <w:style w:type="character" w:customStyle="1" w:styleId="FormatvorlageaiiStandard11ptFettBenutzerdefinierteFarbeRGB140Char">
    <w:name w:val="Formatvorlage aii_Standard + 11 pt Fett Benutzerdefinierte Farbe(RGB(140 Char"/>
    <w:aliases w:val="... Char"/>
    <w:link w:val="FormatvorlageaiiStandard11ptFettBenutzerdefinierteFarbeRGB140"/>
    <w:semiHidden/>
    <w:rsid w:val="00420CBA"/>
    <w:rPr>
      <w:b/>
      <w:bCs/>
      <w:color w:val="8C0046"/>
      <w:sz w:val="24"/>
      <w:lang w:bidi="hi-IN"/>
    </w:rPr>
  </w:style>
  <w:style w:type="paragraph" w:customStyle="1" w:styleId="FormatvorlageFormatvorlageaiiStandard12ptFettBenutzerdefinierteFa">
    <w:name w:val="Formatvorlage Formatvorlage aii_Standard + 12 pt Fett Benutzerdefinierte Fa..."/>
    <w:basedOn w:val="FormatvorlageaiiStandard11ptFettBenutzerdefinierteFarbeRGB140"/>
    <w:next w:val="Standard"/>
    <w:link w:val="FormatvorlageFormatvorlageaiiStandard12ptFettBenutzerdefinierteFaChar"/>
    <w:semiHidden/>
    <w:rsid w:val="00420CBA"/>
    <w:rPr>
      <w:color w:val="990033"/>
      <w:sz w:val="22"/>
    </w:rPr>
  </w:style>
  <w:style w:type="character" w:customStyle="1" w:styleId="FormatvorlageFormatvorlageaiiStandard12ptFettBenutzerdefinierteFaChar">
    <w:name w:val="Formatvorlage Formatvorlage aii_Standard + 12 pt Fett Benutzerdefinierte Fa... Char"/>
    <w:link w:val="FormatvorlageFormatvorlageaiiStandard12ptFettBenutzerdefinierteFa"/>
    <w:semiHidden/>
    <w:rsid w:val="00420CBA"/>
    <w:rPr>
      <w:b/>
      <w:bCs/>
      <w:color w:val="990033"/>
      <w:lang w:bidi="hi-IN"/>
    </w:rPr>
  </w:style>
  <w:style w:type="numbering" w:customStyle="1" w:styleId="Anhang">
    <w:name w:val="Anhang"/>
    <w:uiPriority w:val="99"/>
    <w:rsid w:val="00420CBA"/>
    <w:pPr>
      <w:numPr>
        <w:numId w:val="2"/>
      </w:numPr>
    </w:pPr>
  </w:style>
  <w:style w:type="character" w:customStyle="1" w:styleId="berschrift1Zchn">
    <w:name w:val="Überschrift 1 Zchn"/>
    <w:link w:val="berschrift1"/>
    <w:uiPriority w:val="9"/>
    <w:rsid w:val="006C6E8B"/>
    <w:rPr>
      <w:rFonts w:asciiTheme="majorHAnsi" w:eastAsia="MS Gothic" w:hAnsiTheme="majorHAnsi" w:cs="Mangal"/>
      <w:b/>
      <w:bCs/>
      <w:sz w:val="28"/>
    </w:rPr>
  </w:style>
  <w:style w:type="character" w:customStyle="1" w:styleId="berschrift2Zchn">
    <w:name w:val="Überschrift 2 Zchn"/>
    <w:link w:val="berschrift2"/>
    <w:uiPriority w:val="9"/>
    <w:rsid w:val="004B1A18"/>
    <w:rPr>
      <w:rFonts w:asciiTheme="majorHAnsi" w:eastAsia="MS Gothic" w:hAnsiTheme="majorHAnsi" w:cs="Mangal"/>
      <w:b/>
      <w:bCs/>
      <w:sz w:val="24"/>
      <w:szCs w:val="26"/>
    </w:rPr>
  </w:style>
  <w:style w:type="character" w:customStyle="1" w:styleId="berschrift3Zchn">
    <w:name w:val="Überschrift 3 Zchn"/>
    <w:link w:val="berschrift3"/>
    <w:uiPriority w:val="9"/>
    <w:rsid w:val="004B1A18"/>
    <w:rPr>
      <w:rFonts w:asciiTheme="majorHAnsi" w:eastAsia="MS Gothic" w:hAnsiTheme="majorHAnsi" w:cs="Mangal"/>
      <w:b/>
      <w:bCs/>
    </w:rPr>
  </w:style>
  <w:style w:type="character" w:customStyle="1" w:styleId="berschrift4Zchn">
    <w:name w:val="Überschrift 4 Zchn"/>
    <w:link w:val="berschrift4"/>
    <w:uiPriority w:val="9"/>
    <w:rsid w:val="004B1A18"/>
    <w:rPr>
      <w:rFonts w:asciiTheme="majorHAnsi" w:eastAsia="MS Gothic" w:hAnsiTheme="majorHAnsi" w:cs="Mangal"/>
      <w:b/>
      <w:bCs/>
      <w:i/>
      <w:iCs/>
    </w:rPr>
  </w:style>
  <w:style w:type="character" w:customStyle="1" w:styleId="berschrift5Zchn">
    <w:name w:val="Überschrift 5 Zchn"/>
    <w:link w:val="berschrift5"/>
    <w:uiPriority w:val="9"/>
    <w:rsid w:val="009A14F4"/>
    <w:rPr>
      <w:rFonts w:asciiTheme="minorHAnsi" w:eastAsia="MS Gothic" w:hAnsiTheme="minorHAnsi" w:cs="Mangal"/>
      <w:color w:val="16505E"/>
    </w:rPr>
  </w:style>
  <w:style w:type="character" w:customStyle="1" w:styleId="berschrift6Zchn">
    <w:name w:val="Überschrift 6 Zchn"/>
    <w:link w:val="berschrift6"/>
    <w:uiPriority w:val="9"/>
    <w:rsid w:val="009A14F4"/>
    <w:rPr>
      <w:rFonts w:asciiTheme="minorHAnsi" w:eastAsia="MS Gothic" w:hAnsiTheme="minorHAnsi" w:cs="Mangal"/>
      <w:i/>
      <w:iCs/>
      <w:color w:val="16505E"/>
    </w:rPr>
  </w:style>
  <w:style w:type="character" w:customStyle="1" w:styleId="berschrift7Zchn">
    <w:name w:val="Überschrift 7 Zchn"/>
    <w:link w:val="berschrift7"/>
    <w:uiPriority w:val="9"/>
    <w:rsid w:val="009A14F4"/>
    <w:rPr>
      <w:rFonts w:asciiTheme="minorHAnsi" w:eastAsia="MS Gothic" w:hAnsiTheme="minorHAnsi" w:cs="Mangal"/>
      <w:i/>
      <w:iCs/>
      <w:color w:val="404040"/>
    </w:rPr>
  </w:style>
  <w:style w:type="character" w:customStyle="1" w:styleId="berschrift8Zchn">
    <w:name w:val="Überschrift 8 Zchn"/>
    <w:link w:val="berschrift8"/>
    <w:uiPriority w:val="9"/>
    <w:rsid w:val="0096572C"/>
    <w:rPr>
      <w:rFonts w:asciiTheme="minorHAnsi" w:eastAsia="MS Gothic" w:hAnsiTheme="minorHAnsi" w:cs="Mangal"/>
      <w:color w:val="043882" w:themeColor="accent1"/>
      <w:sz w:val="20"/>
      <w:szCs w:val="20"/>
    </w:rPr>
  </w:style>
  <w:style w:type="character" w:customStyle="1" w:styleId="berschrift9Zchn">
    <w:name w:val="Überschrift 9 Zchn"/>
    <w:link w:val="berschrift9"/>
    <w:uiPriority w:val="9"/>
    <w:rsid w:val="009A14F4"/>
    <w:rPr>
      <w:rFonts w:asciiTheme="minorHAnsi" w:eastAsia="MS Gothic" w:hAnsiTheme="minorHAnsi" w:cs="Mangal"/>
      <w:i/>
      <w:iCs/>
      <w:color w:val="404040"/>
      <w:sz w:val="20"/>
      <w:szCs w:val="20"/>
    </w:rPr>
  </w:style>
  <w:style w:type="paragraph" w:styleId="Verzeichnis3">
    <w:name w:val="toc 3"/>
    <w:basedOn w:val="Standard"/>
    <w:next w:val="Standard"/>
    <w:autoRedefine/>
    <w:semiHidden/>
    <w:rsid w:val="00420CBA"/>
    <w:pPr>
      <w:ind w:left="440"/>
    </w:pPr>
  </w:style>
  <w:style w:type="paragraph" w:styleId="Verzeichnis4">
    <w:name w:val="toc 4"/>
    <w:basedOn w:val="Standard"/>
    <w:next w:val="Standard"/>
    <w:autoRedefine/>
    <w:semiHidden/>
    <w:rsid w:val="00420CBA"/>
    <w:pPr>
      <w:spacing w:line="240" w:lineRule="auto"/>
      <w:ind w:left="720"/>
    </w:pPr>
    <w:rPr>
      <w:rFonts w:ascii="Times New Roman" w:hAnsi="Times New Roman"/>
      <w:sz w:val="24"/>
      <w:lang w:eastAsia="de-CH"/>
    </w:rPr>
  </w:style>
  <w:style w:type="paragraph" w:styleId="Verzeichnis5">
    <w:name w:val="toc 5"/>
    <w:basedOn w:val="Standard"/>
    <w:next w:val="Standard"/>
    <w:autoRedefine/>
    <w:semiHidden/>
    <w:rsid w:val="00420CBA"/>
    <w:pPr>
      <w:spacing w:line="240" w:lineRule="auto"/>
      <w:ind w:left="960"/>
    </w:pPr>
    <w:rPr>
      <w:rFonts w:ascii="Times New Roman" w:hAnsi="Times New Roman"/>
      <w:sz w:val="24"/>
      <w:lang w:eastAsia="de-CH"/>
    </w:rPr>
  </w:style>
  <w:style w:type="paragraph" w:styleId="Verzeichnis6">
    <w:name w:val="toc 6"/>
    <w:basedOn w:val="Standard"/>
    <w:next w:val="Standard"/>
    <w:autoRedefine/>
    <w:semiHidden/>
    <w:rsid w:val="00420CBA"/>
    <w:pPr>
      <w:spacing w:line="240" w:lineRule="auto"/>
      <w:ind w:left="1200"/>
    </w:pPr>
    <w:rPr>
      <w:rFonts w:ascii="Times New Roman" w:hAnsi="Times New Roman"/>
      <w:sz w:val="24"/>
      <w:lang w:eastAsia="de-CH"/>
    </w:rPr>
  </w:style>
  <w:style w:type="paragraph" w:styleId="Verzeichnis7">
    <w:name w:val="toc 7"/>
    <w:basedOn w:val="Standard"/>
    <w:next w:val="Standard"/>
    <w:autoRedefine/>
    <w:semiHidden/>
    <w:rsid w:val="00420CBA"/>
    <w:pPr>
      <w:spacing w:line="240" w:lineRule="auto"/>
      <w:ind w:left="1440"/>
    </w:pPr>
    <w:rPr>
      <w:rFonts w:ascii="Times New Roman" w:hAnsi="Times New Roman"/>
      <w:sz w:val="24"/>
      <w:lang w:eastAsia="de-CH"/>
    </w:rPr>
  </w:style>
  <w:style w:type="paragraph" w:styleId="Verzeichnis8">
    <w:name w:val="toc 8"/>
    <w:basedOn w:val="Standard"/>
    <w:next w:val="Standard"/>
    <w:autoRedefine/>
    <w:semiHidden/>
    <w:rsid w:val="00420CBA"/>
    <w:pPr>
      <w:ind w:left="1540"/>
    </w:pPr>
  </w:style>
  <w:style w:type="paragraph" w:styleId="Verzeichnis9">
    <w:name w:val="toc 9"/>
    <w:basedOn w:val="Standard"/>
    <w:next w:val="Standard"/>
    <w:autoRedefine/>
    <w:semiHidden/>
    <w:rsid w:val="00420CBA"/>
    <w:pPr>
      <w:spacing w:line="240" w:lineRule="auto"/>
      <w:ind w:left="1920"/>
    </w:pPr>
    <w:rPr>
      <w:rFonts w:ascii="Times New Roman" w:hAnsi="Times New Roman"/>
      <w:sz w:val="24"/>
      <w:lang w:eastAsia="de-CH"/>
    </w:rPr>
  </w:style>
  <w:style w:type="paragraph" w:styleId="Beschriftung">
    <w:name w:val="caption"/>
    <w:basedOn w:val="Standard"/>
    <w:next w:val="Standard"/>
    <w:uiPriority w:val="35"/>
    <w:semiHidden/>
    <w:unhideWhenUsed/>
    <w:qFormat/>
    <w:rsid w:val="00420CBA"/>
    <w:pPr>
      <w:spacing w:line="240" w:lineRule="auto"/>
    </w:pPr>
    <w:rPr>
      <w:b/>
      <w:bCs/>
      <w:color w:val="2DA2BF"/>
      <w:sz w:val="18"/>
      <w:szCs w:val="18"/>
    </w:rPr>
  </w:style>
  <w:style w:type="character" w:styleId="Funotenzeichen">
    <w:name w:val="footnote reference"/>
    <w:semiHidden/>
    <w:rsid w:val="00420CBA"/>
    <w:rPr>
      <w:vertAlign w:val="superscript"/>
    </w:rPr>
  </w:style>
  <w:style w:type="paragraph" w:styleId="Titel">
    <w:name w:val="Title"/>
    <w:basedOn w:val="Standard"/>
    <w:next w:val="Standard"/>
    <w:link w:val="TitelZchn"/>
    <w:uiPriority w:val="10"/>
    <w:qFormat/>
    <w:rsid w:val="00835714"/>
    <w:pPr>
      <w:pBdr>
        <w:bottom w:val="single" w:sz="8" w:space="4" w:color="2DA2BF"/>
      </w:pBdr>
      <w:spacing w:after="240"/>
      <w:contextualSpacing/>
    </w:pPr>
    <w:rPr>
      <w:rFonts w:asciiTheme="majorHAnsi" w:eastAsia="MS Gothic" w:hAnsiTheme="majorHAnsi" w:cs="Mangal"/>
      <w:b/>
      <w:color w:val="343434"/>
      <w:spacing w:val="5"/>
      <w:kern w:val="28"/>
      <w:sz w:val="48"/>
      <w:szCs w:val="52"/>
    </w:rPr>
  </w:style>
  <w:style w:type="character" w:customStyle="1" w:styleId="TitelZchn">
    <w:name w:val="Titel Zchn"/>
    <w:link w:val="Titel"/>
    <w:uiPriority w:val="10"/>
    <w:rsid w:val="00835714"/>
    <w:rPr>
      <w:rFonts w:asciiTheme="majorHAnsi" w:eastAsia="MS Gothic" w:hAnsiTheme="majorHAnsi" w:cs="Mangal"/>
      <w:b/>
      <w:color w:val="343434"/>
      <w:spacing w:val="5"/>
      <w:kern w:val="28"/>
      <w:sz w:val="48"/>
      <w:szCs w:val="52"/>
    </w:rPr>
  </w:style>
  <w:style w:type="character" w:styleId="Hyperlink">
    <w:name w:val="Hyperlink"/>
    <w:uiPriority w:val="99"/>
    <w:rsid w:val="009A14F4"/>
    <w:rPr>
      <w:rFonts w:asciiTheme="minorHAnsi" w:hAnsiTheme="minorHAnsi"/>
      <w:color w:val="0000FF"/>
      <w:sz w:val="22"/>
      <w:u w:val="single"/>
    </w:rPr>
  </w:style>
  <w:style w:type="table" w:styleId="Tabellenraster">
    <w:name w:val="Table Grid"/>
    <w:basedOn w:val="NormaleTabelle"/>
    <w:rsid w:val="00420CBA"/>
    <w:pPr>
      <w:spacing w:line="264" w:lineRule="auto"/>
      <w:outlineLvl w:val="0"/>
    </w:pPr>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420CBA"/>
    <w:pPr>
      <w:outlineLvl w:val="9"/>
    </w:pPr>
  </w:style>
  <w:style w:type="paragraph" w:styleId="Kopfzeile">
    <w:name w:val="header"/>
    <w:basedOn w:val="Standard"/>
    <w:link w:val="KopfzeileZchn"/>
    <w:unhideWhenUsed/>
    <w:rsid w:val="00E62693"/>
    <w:pPr>
      <w:tabs>
        <w:tab w:val="center" w:pos="4513"/>
        <w:tab w:val="right" w:pos="9026"/>
      </w:tabs>
      <w:spacing w:line="240" w:lineRule="auto"/>
    </w:pPr>
  </w:style>
  <w:style w:type="character" w:customStyle="1" w:styleId="KopfzeileZchn">
    <w:name w:val="Kopfzeile Zchn"/>
    <w:basedOn w:val="Absatz-Standardschriftart"/>
    <w:link w:val="Kopfzeile"/>
    <w:rsid w:val="00E62693"/>
  </w:style>
  <w:style w:type="paragraph" w:styleId="Fuzeile">
    <w:name w:val="footer"/>
    <w:basedOn w:val="Standard"/>
    <w:link w:val="FuzeileZchn"/>
    <w:uiPriority w:val="99"/>
    <w:unhideWhenUsed/>
    <w:rsid w:val="00E62693"/>
    <w:pPr>
      <w:tabs>
        <w:tab w:val="center" w:pos="4513"/>
        <w:tab w:val="right" w:pos="9026"/>
      </w:tabs>
      <w:spacing w:line="240" w:lineRule="auto"/>
    </w:pPr>
  </w:style>
  <w:style w:type="character" w:customStyle="1" w:styleId="FuzeileZchn">
    <w:name w:val="Fußzeile Zchn"/>
    <w:basedOn w:val="Absatz-Standardschriftart"/>
    <w:link w:val="Fuzeile"/>
    <w:uiPriority w:val="99"/>
    <w:rsid w:val="00E62693"/>
  </w:style>
  <w:style w:type="paragraph" w:styleId="Sprechblasentext">
    <w:name w:val="Balloon Text"/>
    <w:basedOn w:val="Standard"/>
    <w:link w:val="SprechblasentextZchn"/>
    <w:semiHidden/>
    <w:unhideWhenUsed/>
    <w:rsid w:val="00E6269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E62693"/>
    <w:rPr>
      <w:rFonts w:ascii="Tahoma" w:hAnsi="Tahoma" w:cs="Tahoma"/>
      <w:sz w:val="16"/>
      <w:szCs w:val="16"/>
    </w:rPr>
  </w:style>
  <w:style w:type="paragraph" w:styleId="Listenabsatz">
    <w:name w:val="List Paragraph"/>
    <w:basedOn w:val="Standard"/>
    <w:uiPriority w:val="34"/>
    <w:qFormat/>
    <w:rsid w:val="00554E1C"/>
    <w:pPr>
      <w:ind w:left="720"/>
      <w:contextualSpacing/>
    </w:pPr>
  </w:style>
  <w:style w:type="character" w:styleId="Kommentarzeichen">
    <w:name w:val="annotation reference"/>
    <w:basedOn w:val="Absatz-Standardschriftart"/>
    <w:rsid w:val="00346FDE"/>
    <w:rPr>
      <w:sz w:val="16"/>
      <w:szCs w:val="16"/>
    </w:rPr>
  </w:style>
  <w:style w:type="paragraph" w:styleId="Kommentartext">
    <w:name w:val="annotation text"/>
    <w:basedOn w:val="Standard"/>
    <w:link w:val="KommentartextZchn"/>
    <w:rsid w:val="00346FDE"/>
    <w:pPr>
      <w:spacing w:line="240" w:lineRule="auto"/>
    </w:pPr>
    <w:rPr>
      <w:sz w:val="20"/>
      <w:szCs w:val="20"/>
    </w:rPr>
  </w:style>
  <w:style w:type="character" w:customStyle="1" w:styleId="KommentartextZchn">
    <w:name w:val="Kommentartext Zchn"/>
    <w:basedOn w:val="Absatz-Standardschriftart"/>
    <w:link w:val="Kommentartext"/>
    <w:rsid w:val="00346FDE"/>
    <w:rPr>
      <w:sz w:val="20"/>
      <w:szCs w:val="20"/>
    </w:rPr>
  </w:style>
  <w:style w:type="paragraph" w:styleId="Kommentarthema">
    <w:name w:val="annotation subject"/>
    <w:basedOn w:val="Kommentartext"/>
    <w:next w:val="Kommentartext"/>
    <w:link w:val="KommentarthemaZchn"/>
    <w:rsid w:val="00346FDE"/>
    <w:rPr>
      <w:b/>
      <w:bCs/>
    </w:rPr>
  </w:style>
  <w:style w:type="character" w:customStyle="1" w:styleId="KommentarthemaZchn">
    <w:name w:val="Kommentarthema Zchn"/>
    <w:basedOn w:val="KommentartextZchn"/>
    <w:link w:val="Kommentarthema"/>
    <w:rsid w:val="00346F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55213">
      <w:bodyDiv w:val="1"/>
      <w:marLeft w:val="0"/>
      <w:marRight w:val="0"/>
      <w:marTop w:val="0"/>
      <w:marBottom w:val="0"/>
      <w:divBdr>
        <w:top w:val="none" w:sz="0" w:space="0" w:color="auto"/>
        <w:left w:val="none" w:sz="0" w:space="0" w:color="auto"/>
        <w:bottom w:val="none" w:sz="0" w:space="0" w:color="auto"/>
        <w:right w:val="none" w:sz="0" w:space="0" w:color="auto"/>
      </w:divBdr>
    </w:div>
    <w:div w:id="13928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ZI">
  <a:themeElements>
    <a:clrScheme name="HZI shade">
      <a:dk1>
        <a:srgbClr val="000000"/>
      </a:dk1>
      <a:lt1>
        <a:srgbClr val="FFFFFF"/>
      </a:lt1>
      <a:dk2>
        <a:srgbClr val="043882"/>
      </a:dk2>
      <a:lt2>
        <a:srgbClr val="E1E1E1"/>
      </a:lt2>
      <a:accent1>
        <a:srgbClr val="043882"/>
      </a:accent1>
      <a:accent2>
        <a:srgbClr val="8FD400"/>
      </a:accent2>
      <a:accent3>
        <a:srgbClr val="E1E1E1"/>
      </a:accent3>
      <a:accent4>
        <a:srgbClr val="BEBEBE"/>
      </a:accent4>
      <a:accent5>
        <a:srgbClr val="8C8C8C"/>
      </a:accent5>
      <a:accent6>
        <a:srgbClr val="0080BA"/>
      </a:accent6>
      <a:hlink>
        <a:srgbClr val="8ABBDA"/>
      </a:hlink>
      <a:folHlink>
        <a:srgbClr val="C5E86C"/>
      </a:folHlink>
    </a:clrScheme>
    <a:fontScheme name="Hitachi Zosen">
      <a:majorFont>
        <a:latin typeface="Arial"/>
        <a:ea typeface="ＭＳ Ｐゴシック"/>
        <a:cs typeface=""/>
      </a:majorFont>
      <a:minorFont>
        <a:latin typeface="Arial"/>
        <a:ea typeface="ＭＳ Ｐゴシック"/>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884238" rtl="0" eaLnBrk="1" fontAlgn="base" latinLnBrk="0" hangingPunct="1">
          <a:lnSpc>
            <a:spcPct val="100000"/>
          </a:lnSpc>
          <a:spcBef>
            <a:spcPct val="0"/>
          </a:spcBef>
          <a:spcAft>
            <a:spcPct val="0"/>
          </a:spcAft>
          <a:buClrTx/>
          <a:buSzTx/>
          <a:buFontTx/>
          <a:buNone/>
          <a:tabLst/>
          <a:defRPr kumimoji="0" lang="de-DE"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884238" rtl="0" eaLnBrk="1" fontAlgn="base" latinLnBrk="0" hangingPunct="1">
          <a:lnSpc>
            <a:spcPct val="100000"/>
          </a:lnSpc>
          <a:spcBef>
            <a:spcPct val="0"/>
          </a:spcBef>
          <a:spcAft>
            <a:spcPct val="0"/>
          </a:spcAft>
          <a:buClrTx/>
          <a:buSzTx/>
          <a:buFontTx/>
          <a:buNone/>
          <a:tabLst/>
          <a:defRPr kumimoji="0" lang="de-DE" sz="1600" b="0" i="0" u="none" strike="noStrike" cap="none" normalizeH="0" baseline="0" smtClean="0">
            <a:ln>
              <a:noFill/>
            </a:ln>
            <a:solidFill>
              <a:schemeClr val="tx1"/>
            </a:solidFill>
            <a:effectLst/>
            <a:latin typeface="Arial" charset="0"/>
          </a:defRPr>
        </a:defPPr>
      </a:lstStyle>
    </a:lnDef>
  </a:objectDefaults>
  <a:extraClrSchemeLst/>
  <a:custClrLst>
    <a:custClr name="Custom Color 1">
      <a:srgbClr val="8ABBDA"/>
    </a:custClr>
    <a:custClr name="Custom Color 2">
      <a:srgbClr val="C5E86C"/>
    </a:custClr>
    <a:custClr name="Custom Color 3">
      <a:srgbClr val="64A70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6638-860B-4F79-82F3-5D74E3DA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5117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Hitachi Zosen Inova AG</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Fosse, Segolene</dc:creator>
  <cp:lastModifiedBy>Fosse, Segolene</cp:lastModifiedBy>
  <cp:revision>294</cp:revision>
  <cp:lastPrinted>2016-07-21T07:10:00Z</cp:lastPrinted>
  <dcterms:created xsi:type="dcterms:W3CDTF">2016-06-03T07:09:00Z</dcterms:created>
  <dcterms:modified xsi:type="dcterms:W3CDTF">2016-07-28T10:04:00Z</dcterms:modified>
</cp:coreProperties>
</file>